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B0" w:rsidRDefault="00E375C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АНО ДПО "Академия Красоты "Флер Де Солей"</w:t>
      </w:r>
    </w:p>
    <w:p w:rsidR="00F030B0" w:rsidRDefault="00F030B0">
      <w:pPr>
        <w:pStyle w:val="a3"/>
        <w:ind w:left="4320"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left="4320"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left="4320"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left="4320" w:firstLineChars="709" w:firstLine="1702"/>
        <w:rPr>
          <w:sz w:val="24"/>
          <w:szCs w:val="24"/>
        </w:rPr>
      </w:pPr>
    </w:p>
    <w:p w:rsidR="00F030B0" w:rsidRDefault="00E375CB">
      <w:pPr>
        <w:pStyle w:val="a3"/>
        <w:ind w:left="4320" w:firstLineChars="709" w:firstLine="1702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030B0" w:rsidRDefault="00E375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АНО ДПО "Академия Красоты </w:t>
      </w:r>
    </w:p>
    <w:p w:rsidR="00F030B0" w:rsidRDefault="00E375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"Флер Де Солей"</w:t>
      </w:r>
    </w:p>
    <w:p w:rsidR="00F030B0" w:rsidRDefault="00E375CB">
      <w:pPr>
        <w:pStyle w:val="a3"/>
        <w:ind w:left="4320" w:firstLineChars="709" w:firstLine="1702"/>
        <w:jc w:val="right"/>
        <w:rPr>
          <w:sz w:val="24"/>
          <w:szCs w:val="24"/>
        </w:rPr>
      </w:pPr>
      <w:r>
        <w:rPr>
          <w:sz w:val="24"/>
          <w:szCs w:val="24"/>
        </w:rPr>
        <w:t>_________Е.В.Белякина</w:t>
      </w:r>
    </w:p>
    <w:p w:rsidR="00F030B0" w:rsidRDefault="00E375C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 №2 от 04 июля 2024 г.</w:t>
      </w:r>
    </w:p>
    <w:p w:rsidR="00F030B0" w:rsidRDefault="00F030B0">
      <w:pPr>
        <w:jc w:val="center"/>
        <w:rPr>
          <w:b/>
          <w:bCs/>
          <w:sz w:val="24"/>
          <w:szCs w:val="24"/>
        </w:rPr>
      </w:pPr>
    </w:p>
    <w:p w:rsidR="00F030B0" w:rsidRDefault="00F030B0">
      <w:pPr>
        <w:jc w:val="center"/>
        <w:rPr>
          <w:b/>
          <w:bCs/>
          <w:sz w:val="24"/>
          <w:szCs w:val="24"/>
        </w:rPr>
      </w:pPr>
    </w:p>
    <w:p w:rsidR="00F030B0" w:rsidRDefault="00F030B0">
      <w:pPr>
        <w:jc w:val="center"/>
        <w:rPr>
          <w:b/>
          <w:bCs/>
          <w:sz w:val="24"/>
          <w:szCs w:val="24"/>
        </w:rPr>
      </w:pPr>
    </w:p>
    <w:p w:rsidR="00F030B0" w:rsidRDefault="00F030B0">
      <w:pPr>
        <w:jc w:val="center"/>
        <w:rPr>
          <w:b/>
          <w:bCs/>
          <w:sz w:val="24"/>
          <w:szCs w:val="24"/>
        </w:rPr>
      </w:pPr>
    </w:p>
    <w:p w:rsidR="00F030B0" w:rsidRDefault="00F030B0">
      <w:pPr>
        <w:jc w:val="center"/>
        <w:rPr>
          <w:b/>
          <w:bCs/>
          <w:sz w:val="24"/>
          <w:szCs w:val="24"/>
        </w:rPr>
      </w:pPr>
    </w:p>
    <w:p w:rsidR="00F030B0" w:rsidRDefault="00E375C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ДОПОЛНИТЕЛЬНАЯ </w:t>
      </w:r>
      <w:r>
        <w:rPr>
          <w:rFonts w:eastAsia="Calibri"/>
          <w:sz w:val="24"/>
          <w:szCs w:val="24"/>
        </w:rPr>
        <w:t>ПРОФЕССИОНАЛЬНАЯ ПРОГРАММА</w:t>
      </w:r>
    </w:p>
    <w:p w:rsidR="00F030B0" w:rsidRDefault="00E375CB">
      <w:pPr>
        <w:jc w:val="center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ПРОФЕССИОНАЛЬНОЙ ПЕРЕПОДГОТОВКИ</w:t>
      </w:r>
    </w:p>
    <w:p w:rsidR="00F030B0" w:rsidRDefault="00E375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«СЕСТРИНСКОЕ ДЕЛО В КОСМЕТОЛОГИИ</w:t>
      </w:r>
      <w:r>
        <w:rPr>
          <w:bCs/>
          <w:sz w:val="24"/>
          <w:szCs w:val="24"/>
        </w:rPr>
        <w:t>»</w:t>
      </w:r>
    </w:p>
    <w:p w:rsidR="00F030B0" w:rsidRDefault="00E375C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 программы: 288 часов.</w:t>
      </w:r>
    </w:p>
    <w:p w:rsidR="00F030B0" w:rsidRDefault="00F030B0">
      <w:pPr>
        <w:pStyle w:val="a3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rPr>
          <w:sz w:val="24"/>
          <w:szCs w:val="24"/>
        </w:rPr>
      </w:pPr>
    </w:p>
    <w:p w:rsidR="00F030B0" w:rsidRDefault="00F030B0">
      <w:pPr>
        <w:pStyle w:val="a3"/>
        <w:rPr>
          <w:sz w:val="24"/>
          <w:szCs w:val="24"/>
        </w:rPr>
      </w:pPr>
    </w:p>
    <w:p w:rsidR="00F030B0" w:rsidRDefault="00F030B0">
      <w:pPr>
        <w:pStyle w:val="a3"/>
        <w:jc w:val="center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jc w:val="center"/>
        <w:rPr>
          <w:sz w:val="24"/>
          <w:szCs w:val="24"/>
        </w:rPr>
      </w:pPr>
    </w:p>
    <w:p w:rsidR="00F030B0" w:rsidRDefault="00E375CB">
      <w:pPr>
        <w:pStyle w:val="a3"/>
        <w:ind w:firstLineChars="1181" w:firstLine="28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Автор-составитель: </w:t>
      </w:r>
    </w:p>
    <w:p w:rsidR="00F030B0" w:rsidRDefault="00E375CB">
      <w:pPr>
        <w:pStyle w:val="a3"/>
        <w:wordWrap w:val="0"/>
        <w:ind w:firstLineChars="709" w:firstLine="1695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Белякина Екатерина Владимировна</w:t>
      </w: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jc w:val="right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F030B0">
      <w:pPr>
        <w:pStyle w:val="a3"/>
        <w:ind w:firstLineChars="709" w:firstLine="1702"/>
        <w:rPr>
          <w:sz w:val="24"/>
          <w:szCs w:val="24"/>
        </w:rPr>
      </w:pPr>
    </w:p>
    <w:p w:rsidR="00F030B0" w:rsidRDefault="00E375CB">
      <w:pPr>
        <w:pStyle w:val="a3"/>
        <w:jc w:val="center"/>
        <w:rPr>
          <w:sz w:val="24"/>
          <w:szCs w:val="24"/>
        </w:rPr>
        <w:sectPr w:rsidR="00F030B0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20"/>
          <w:titlePg/>
        </w:sectPr>
      </w:pPr>
      <w:r>
        <w:rPr>
          <w:sz w:val="24"/>
          <w:szCs w:val="24"/>
        </w:rPr>
        <w:t xml:space="preserve">Нижний </w:t>
      </w:r>
      <w:r>
        <w:rPr>
          <w:sz w:val="24"/>
          <w:szCs w:val="24"/>
        </w:rPr>
        <w:t>Новгород - 2024</w:t>
      </w:r>
    </w:p>
    <w:p w:rsidR="00F030B0" w:rsidRDefault="00E375CB">
      <w:pPr>
        <w:pStyle w:val="1"/>
        <w:spacing w:before="70"/>
        <w:ind w:left="4320" w:right="4587" w:firstLine="720"/>
        <w:jc w:val="center"/>
        <w:rPr>
          <w:sz w:val="24"/>
          <w:szCs w:val="24"/>
        </w:rPr>
      </w:pPr>
      <w:bookmarkStart w:id="0" w:name="_Toc176099539"/>
      <w:bookmarkStart w:id="1" w:name="_Toc176100955"/>
      <w:bookmarkStart w:id="2" w:name="_Toc176101071"/>
      <w:r>
        <w:rPr>
          <w:sz w:val="24"/>
          <w:szCs w:val="24"/>
        </w:rPr>
        <w:lastRenderedPageBreak/>
        <w:t>СОДЕРЖАНИЕ</w:t>
      </w:r>
      <w:bookmarkEnd w:id="0"/>
      <w:bookmarkEnd w:id="1"/>
      <w:bookmarkEnd w:id="2"/>
    </w:p>
    <w:p w:rsidR="00F030B0" w:rsidRDefault="00F030B0">
      <w:pPr>
        <w:rPr>
          <w:b/>
          <w:bCs/>
          <w:sz w:val="24"/>
          <w:szCs w:val="24"/>
          <w:lang w:val="en-US"/>
        </w:rPr>
      </w:pPr>
    </w:p>
    <w:sdt>
      <w:sdtPr>
        <w:rPr>
          <w:b w:val="0"/>
          <w:bCs w:val="0"/>
          <w:sz w:val="22"/>
          <w:szCs w:val="22"/>
        </w:rPr>
        <w:id w:val="-411321381"/>
        <w:docPartObj>
          <w:docPartGallery w:val="Table of Contents"/>
          <w:docPartUnique/>
        </w:docPartObj>
      </w:sdtPr>
      <w:sdtContent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US" w:eastAsia="ru-RU"/>
            </w:rPr>
          </w:pPr>
          <w:r w:rsidRPr="002C222A">
            <w:fldChar w:fldCharType="begin"/>
          </w:r>
          <w:r w:rsidR="00675A11">
            <w:instrText xml:space="preserve"> TOC \o "1-3" \h \z \u </w:instrText>
          </w:r>
          <w:r w:rsidRPr="002C222A">
            <w:fldChar w:fldCharType="separate"/>
          </w:r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2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ПОЯСНИТЕЛЬНАЯ ЗАПИСКА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_Toc176101072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3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1.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ХАРАКТЕРИСТИКА ПРОГРАММЫ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_Toc176101073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4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  <w:lang w:val="en-US"/>
              </w:rPr>
              <w:t xml:space="preserve">1.1. </w:t>
            </w:r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Нормативныйсрокосвоенияпрограммы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_Toc176101074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5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1.2. Формаобучения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_Toc176101075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6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2.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ПЛАНИРУЕМЫЕ РЕЗУЛЬТАТЫОБУЧЕНИЯ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_Toc176101076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7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2.1. Описаниетрудовыхфункций,входящихвпрофессиональныйстандарт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_Toc176101077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8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«Медицинскаясестравкосметологии»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_Toc176101078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left" w:pos="2000"/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79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2.2.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ОбщиепрофессиональныекомпетенциивсоответствиисФГОС СПО поспециальности34.02.01«Сестринскоедело»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_Toc176101079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left" w:pos="2000"/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0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2.3.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Проверяемые компетенции в соответствии с требованиями аккредитацииспециалистовпоФМЗА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_Toc176101080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left" w:pos="2000"/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1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2.4.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Результатыосвоенияпрограммы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_Toc176101081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3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3.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СОДЕРЖАНИЕПРОГРАММЫ.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_Toc176101083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11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4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  <w:lang w:val="en-US"/>
              </w:rPr>
              <w:t xml:space="preserve">3.1. </w:t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Учебныйплан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_Toc176101084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11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left" w:pos="2000"/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5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3.2.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Учебно-тематическийплан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_Toc176101085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12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21"/>
            <w:tabs>
              <w:tab w:val="left" w:pos="2000"/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6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3.3.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Календарныйучебныйграфик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_Toc176101086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22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87" w:history="1">
            <w:r w:rsidR="000F79D2" w:rsidRPr="000F79D2">
              <w:rPr>
                <w:rStyle w:val="a9"/>
                <w:b w:val="0"/>
                <w:bCs w:val="0"/>
                <w:noProof/>
                <w:w w:val="105"/>
                <w:sz w:val="24"/>
                <w:szCs w:val="24"/>
              </w:rPr>
              <w:t>4.</w:t>
            </w:r>
            <w:r w:rsidR="000F79D2" w:rsidRPr="000F79D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ru-RU"/>
              </w:rPr>
              <w:tab/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ОРГАНИЗАЦИОННО-ПЕДАГОГИЧЕСКИЕ УСЛОВИЯ РЕАЛИЗАЦИИ ПРОГРАММЫ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_Toc176101087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29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90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  <w:lang w:val="en-US"/>
              </w:rPr>
              <w:t>5</w:t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.ОЦЕНОЧНЫЕСРЕДСТВА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_Toc176101090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33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91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ИТОГОВЫЙКОНТРОЛЬ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_Toc176101091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35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92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  <w:lang w:val="en-US"/>
              </w:rPr>
              <w:t>6</w:t>
            </w:r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.Списокосновной литературы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_Toc176101092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35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93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ПРИЛОЖЕНИЕ 1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_Toc176101093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38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F79D2" w:rsidRPr="000F79D2" w:rsidRDefault="002C222A" w:rsidP="000F79D2">
          <w:pPr>
            <w:pStyle w:val="10"/>
            <w:tabs>
              <w:tab w:val="right" w:leader="dot" w:pos="113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ru-RU"/>
            </w:rPr>
          </w:pPr>
          <w:hyperlink w:anchor="_Toc176101094" w:history="1">
            <w:r w:rsidR="000F79D2" w:rsidRPr="000F79D2">
              <w:rPr>
                <w:rStyle w:val="a9"/>
                <w:b w:val="0"/>
                <w:bCs w:val="0"/>
                <w:noProof/>
                <w:sz w:val="24"/>
                <w:szCs w:val="24"/>
              </w:rPr>
              <w:t>ПРИЛОЖЕНИЕ 2</w:t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_Toc176101094 \h </w:instrTex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F79D2"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t>40</w:t>
            </w:r>
            <w:r w:rsidRPr="000F79D2">
              <w:rPr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75A11" w:rsidRDefault="002C222A">
          <w:r>
            <w:rPr>
              <w:b/>
              <w:bCs/>
            </w:rPr>
            <w:fldChar w:fldCharType="end"/>
          </w:r>
        </w:p>
      </w:sdtContent>
    </w:sdt>
    <w:p w:rsidR="00C27047" w:rsidRPr="00C27047" w:rsidRDefault="00C27047">
      <w:pPr>
        <w:rPr>
          <w:sz w:val="24"/>
          <w:szCs w:val="24"/>
          <w:lang w:val="en-US"/>
        </w:rPr>
        <w:sectPr w:rsidR="00C27047" w:rsidRPr="00C27047">
          <w:footerReference w:type="default" r:id="rId10"/>
          <w:pgSz w:w="11920" w:h="16850"/>
          <w:pgMar w:top="1360" w:right="0" w:bottom="940" w:left="0" w:header="0" w:footer="760" w:gutter="0"/>
          <w:cols w:space="720"/>
        </w:sectPr>
      </w:pPr>
    </w:p>
    <w:p w:rsidR="00F030B0" w:rsidRPr="00675A11" w:rsidRDefault="00E375CB" w:rsidP="00675A11">
      <w:pPr>
        <w:pStyle w:val="1"/>
        <w:rPr>
          <w:sz w:val="24"/>
          <w:szCs w:val="24"/>
        </w:rPr>
      </w:pPr>
      <w:bookmarkStart w:id="3" w:name="_Toc176101072"/>
      <w:r w:rsidRPr="00675A11">
        <w:rPr>
          <w:sz w:val="24"/>
          <w:szCs w:val="24"/>
        </w:rPr>
        <w:lastRenderedPageBreak/>
        <w:t>ПОЯСНИТЕЛЬНАЯ ЗАПИСКА</w:t>
      </w:r>
      <w:bookmarkEnd w:id="3"/>
    </w:p>
    <w:p w:rsidR="00F030B0" w:rsidRDefault="00F030B0"/>
    <w:p w:rsidR="00F030B0" w:rsidRDefault="00E375CB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Дополнительная профессиональная программа профессиональной переподготовки «Сестринское дело в косметолгии» содержит комплекс нормативно - методической документации, регламентирующей содержание, организацию и оценку качества </w:t>
      </w:r>
      <w:r>
        <w:rPr>
          <w:bCs/>
          <w:sz w:val="24"/>
          <w:szCs w:val="24"/>
        </w:rPr>
        <w:t>подготовки обучающихся и может быть использована в рамках профессиональной переподготовки медицинских сестер по профилю «косметлогия».</w:t>
      </w:r>
    </w:p>
    <w:p w:rsidR="00F030B0" w:rsidRDefault="00F030B0">
      <w:pPr>
        <w:pStyle w:val="1"/>
        <w:tabs>
          <w:tab w:val="left" w:pos="3746"/>
        </w:tabs>
        <w:spacing w:before="69"/>
        <w:ind w:left="3464"/>
        <w:rPr>
          <w:sz w:val="24"/>
          <w:szCs w:val="24"/>
        </w:rPr>
      </w:pPr>
    </w:p>
    <w:p w:rsidR="00F030B0" w:rsidRPr="00C27047" w:rsidRDefault="00E375CB" w:rsidP="00C2704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04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030B0" w:rsidRDefault="00F030B0">
      <w:pPr>
        <w:pStyle w:val="a3"/>
        <w:spacing w:before="10"/>
        <w:ind w:left="0"/>
        <w:rPr>
          <w:b/>
          <w:sz w:val="24"/>
          <w:szCs w:val="24"/>
        </w:rPr>
      </w:pPr>
    </w:p>
    <w:p w:rsidR="00F030B0" w:rsidRDefault="00E375CB">
      <w:pPr>
        <w:pStyle w:val="a3"/>
        <w:ind w:left="215" w:right="329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Сестринское дело </w:t>
      </w:r>
      <w:r>
        <w:rPr>
          <w:sz w:val="24"/>
          <w:szCs w:val="24"/>
        </w:rPr>
        <w:t>по профилю косметология – это комплекс медицинских иреабилитационных мероприятий, напр</w:t>
      </w:r>
      <w:r>
        <w:rPr>
          <w:sz w:val="24"/>
          <w:szCs w:val="24"/>
        </w:rPr>
        <w:t>авленных на сохранение или реабилитациюфункциональностиицелостностипокровныхтканейчеловеческогоорганизма,выполнение различных медицинских услуг и манипуляций по назначению врача-косметолога.</w:t>
      </w:r>
    </w:p>
    <w:p w:rsidR="00F030B0" w:rsidRDefault="00E375CB">
      <w:pPr>
        <w:pStyle w:val="a3"/>
        <w:ind w:right="3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Профессиональнаяпереподготовка по специальности «Сестринское дело</w:t>
      </w:r>
      <w:r>
        <w:rPr>
          <w:sz w:val="24"/>
          <w:szCs w:val="24"/>
        </w:rPr>
        <w:t xml:space="preserve"> вкосметологии» являетсявариантомпервичнойспециализациивыпускников сосреднимпрофессиональнымобразованиемпооднойизспециальностей:</w:t>
      </w:r>
    </w:p>
    <w:p w:rsidR="00F030B0" w:rsidRDefault="00E375CB">
      <w:pPr>
        <w:pStyle w:val="a3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«Лечебноедело»,«Акушерскоедело»,«Сестринскоедело».</w:t>
      </w:r>
    </w:p>
    <w:p w:rsidR="00F030B0" w:rsidRDefault="00E375CB">
      <w:pPr>
        <w:pStyle w:val="a3"/>
        <w:spacing w:before="160"/>
        <w:ind w:right="329" w:firstLine="56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2566670</wp:posOffset>
            </wp:positionH>
            <wp:positionV relativeFrom="paragraph">
              <wp:posOffset>866775</wp:posOffset>
            </wp:positionV>
            <wp:extent cx="81915" cy="139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" cy="1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Цельдополнительнойпрофессиональнойпрограммыпрофессиональнойпереподготовки</w:t>
      </w:r>
      <w:r>
        <w:rPr>
          <w:sz w:val="24"/>
          <w:szCs w:val="24"/>
        </w:rPr>
        <w:t>медицинскихсестерпоспециальности«Сестринскоеделовкосметологии» (далеепрограмма), в соответствии с положениями частей 1 и 4статьи76Федеральногозакона«ОбобразованиивРоссийскойФедерации»ФЗ-273от29.12.2012г.,заключаетсявудовлетворенииобразовательныхипрофессион</w:t>
      </w:r>
      <w:r>
        <w:rPr>
          <w:sz w:val="24"/>
          <w:szCs w:val="24"/>
        </w:rPr>
        <w:t>альныхпотребностей,профессиональногоразвитиячеловека,обеспечениисоответствияегоквалификациименяющимсяусловиямпрофессиональнойдеятельности и социальнойсреды.</w:t>
      </w:r>
    </w:p>
    <w:p w:rsidR="00F030B0" w:rsidRDefault="00E375CB">
      <w:pPr>
        <w:pStyle w:val="a3"/>
        <w:spacing w:before="1"/>
        <w:ind w:right="3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Даннаяпрограмманаправленанаполучениеновыхкомпетенцийнеобходимых для выполнения нового вида професси</w:t>
      </w:r>
      <w:r>
        <w:rPr>
          <w:sz w:val="24"/>
          <w:szCs w:val="24"/>
        </w:rPr>
        <w:t>ональной деятельности, тоестьприобретение новой специальности.</w:t>
      </w:r>
    </w:p>
    <w:p w:rsidR="00F030B0" w:rsidRDefault="00E375CB">
      <w:pPr>
        <w:pStyle w:val="a3"/>
        <w:spacing w:before="1"/>
        <w:ind w:left="783"/>
        <w:jc w:val="both"/>
        <w:rPr>
          <w:sz w:val="24"/>
          <w:szCs w:val="24"/>
        </w:rPr>
      </w:pPr>
      <w:r>
        <w:rPr>
          <w:sz w:val="24"/>
          <w:szCs w:val="24"/>
        </w:rPr>
        <w:t>Задачиобучения: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161"/>
        <w:ind w:right="339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Познакомитьсясключевымипонятиямикосметологиииорганизациейкосметологическойслужбы.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Освоитьметодикуобследованияпациентакосметологическогопрофиля.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163"/>
        <w:ind w:right="334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нозологические формы, </w:t>
      </w:r>
      <w:r>
        <w:rPr>
          <w:sz w:val="24"/>
          <w:szCs w:val="24"/>
        </w:rPr>
        <w:t>относящиеся к компетенции медицинскойсестрыпо косметологии.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>Изучитьиосвоитьтехникииметодикипроведениякосметическихпроцедурнеобходимыедлякоррекции,профилактикииреабилитации эстетических недостатков, относящиеся к компетенции медицинской сестры покосметологи</w:t>
      </w:r>
      <w:r>
        <w:rPr>
          <w:sz w:val="24"/>
          <w:szCs w:val="24"/>
        </w:rPr>
        <w:t>и.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>Уметьоказатьпервуюдоврачебнуюпомощьпринеотложныхэкстремальных состояниях.</w:t>
      </w:r>
    </w:p>
    <w:p w:rsidR="00F030B0" w:rsidRDefault="00E375CB">
      <w:pPr>
        <w:pStyle w:val="a3"/>
        <w:ind w:right="341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Даннаяпрограммапрофессиональнойпереподготовкиразработанавсоответствииснормативными документами: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7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Федеральныйзаконот29.12.2012№273–ФЗ«ОбобразованиивРоссийскойфедерации».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1"/>
        <w:ind w:right="332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z w:val="24"/>
          <w:szCs w:val="24"/>
        </w:rPr>
        <w:t>законот21.11.2011№323–ФЗ«Обосновахохраныздоровьяграждан вРоссийскойФедерации»(вред.от22.12.2020).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9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Приказ Минобрнауки России от 01.07.2013 № 499 (ред. от 15.11.2013) "ОбутвержденииПорядкаорганизациииосуществленияобразовательнойдеятельностиподополнительнымпр</w:t>
      </w:r>
      <w:r>
        <w:rPr>
          <w:sz w:val="24"/>
          <w:szCs w:val="24"/>
        </w:rPr>
        <w:t>офессиональным программам".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4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ПриказМинздравсоцразвитияРоссииот23.07.2010№541н«ОбутвержденииЕдиногоквалификационногосправочникадолжностейруководителей,специалистови служащих».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Письмо Минобрнауки России от 22.04.2015 № ВК-1032/06 "О направленииметодических</w:t>
      </w:r>
      <w:r>
        <w:rPr>
          <w:sz w:val="24"/>
          <w:szCs w:val="24"/>
        </w:rPr>
        <w:t>рекомендаций"(вместес"Методическимирекомендациямиразъяснения</w:t>
      </w:r>
      <w:r>
        <w:rPr>
          <w:sz w:val="24"/>
          <w:szCs w:val="24"/>
        </w:rPr>
        <w:lastRenderedPageBreak/>
        <w:t>ми по разработке дополнительных профессиональных программ наосновепрофессиональныхстандартов".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ПроектаПрофессиональногостандарта«Медицинскаясестравкосметологии»утвержденногоприказомМинистерстватру</w:t>
      </w:r>
      <w:r>
        <w:rPr>
          <w:sz w:val="24"/>
          <w:szCs w:val="24"/>
        </w:rPr>
        <w:t>даисоциальнойзащитыРоссийскойФедерацииот22.02.2019г.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31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Приказ Минздрава России от 3.08.2012 №66н «06 утверждениипорядкаисроковсовершенствованиямедицинскимиработникамиифармацевтическимиработникамипрофессиональныхзнанийинавыковпутемобученияподополнительным про</w:t>
      </w:r>
      <w:r>
        <w:rPr>
          <w:sz w:val="24"/>
          <w:szCs w:val="24"/>
        </w:rPr>
        <w:t>фессиональнымпрограммам».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right="345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ПриказаМинздраваРоссииот10.02.2016№83н«Обутвержденииквалификационныхтребованийкмедицинскимифармацевтическимработникам сосредниммедицинскимифармацевтическимобразованием».</w:t>
      </w:r>
    </w:p>
    <w:p w:rsidR="00F030B0" w:rsidRPr="00675A11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73"/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ПриказаМинистерстваздравоохраненияРФ"ОвнесенииизмененийвПоря</w:t>
      </w:r>
      <w:r>
        <w:rPr>
          <w:sz w:val="24"/>
          <w:szCs w:val="24"/>
        </w:rPr>
        <w:t>док оказания медицинской помощи населению по профилю "косметология",утвержденный приказом Министерства здравоохранения и социального развитияРоссийской Федерации от 18 апреля 2012 г. № 381н" (подготовлен МинздравомРоссии01.04.2019).</w:t>
      </w:r>
    </w:p>
    <w:p w:rsidR="00675A11" w:rsidRDefault="00675A11" w:rsidP="00675A11">
      <w:pPr>
        <w:pStyle w:val="a5"/>
        <w:tabs>
          <w:tab w:val="left" w:pos="938"/>
        </w:tabs>
        <w:spacing w:before="73"/>
        <w:ind w:left="783" w:right="336" w:firstLine="0"/>
        <w:jc w:val="both"/>
        <w:rPr>
          <w:sz w:val="24"/>
          <w:szCs w:val="24"/>
        </w:rPr>
      </w:pPr>
    </w:p>
    <w:p w:rsidR="00F030B0" w:rsidRDefault="00F030B0">
      <w:pPr>
        <w:pStyle w:val="a3"/>
        <w:spacing w:before="4"/>
        <w:ind w:left="0"/>
        <w:rPr>
          <w:sz w:val="24"/>
          <w:szCs w:val="24"/>
        </w:rPr>
      </w:pPr>
    </w:p>
    <w:p w:rsidR="00F030B0" w:rsidRPr="00675A11" w:rsidRDefault="00E375CB" w:rsidP="00675A11">
      <w:pPr>
        <w:pStyle w:val="1"/>
        <w:numPr>
          <w:ilvl w:val="0"/>
          <w:numId w:val="13"/>
        </w:numPr>
        <w:jc w:val="center"/>
        <w:rPr>
          <w:sz w:val="24"/>
          <w:szCs w:val="24"/>
        </w:rPr>
      </w:pPr>
      <w:bookmarkStart w:id="4" w:name="_Toc176101073"/>
      <w:r w:rsidRPr="00675A11">
        <w:rPr>
          <w:sz w:val="24"/>
          <w:szCs w:val="24"/>
        </w:rPr>
        <w:t>ХАРАКТЕРИСТИКА ПРОГРА</w:t>
      </w:r>
      <w:r w:rsidRPr="00675A11">
        <w:rPr>
          <w:sz w:val="24"/>
          <w:szCs w:val="24"/>
        </w:rPr>
        <w:t>ММЫ</w:t>
      </w:r>
      <w:bookmarkEnd w:id="4"/>
    </w:p>
    <w:p w:rsidR="00F030B0" w:rsidRDefault="00F030B0">
      <w:pPr>
        <w:pStyle w:val="a3"/>
        <w:ind w:left="0"/>
        <w:rPr>
          <w:b/>
          <w:sz w:val="24"/>
          <w:szCs w:val="24"/>
        </w:rPr>
      </w:pPr>
    </w:p>
    <w:p w:rsidR="00F030B0" w:rsidRDefault="00F030B0">
      <w:pPr>
        <w:pStyle w:val="a3"/>
        <w:spacing w:before="6"/>
        <w:ind w:left="0"/>
        <w:rPr>
          <w:b/>
          <w:sz w:val="24"/>
          <w:szCs w:val="24"/>
        </w:rPr>
      </w:pPr>
    </w:p>
    <w:p w:rsidR="00F030B0" w:rsidRPr="00C27047" w:rsidRDefault="00C27047" w:rsidP="00C2704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76101074"/>
      <w:r w:rsidRPr="00C27047">
        <w:rPr>
          <w:rFonts w:ascii="Times New Roman" w:hAnsi="Times New Roman" w:cs="Times New Roman"/>
          <w:color w:val="auto"/>
          <w:w w:val="105"/>
          <w:sz w:val="24"/>
          <w:szCs w:val="24"/>
          <w:lang w:val="en-US"/>
        </w:rPr>
        <w:t>1.1.</w:t>
      </w:r>
      <w:r w:rsidRPr="00C27047">
        <w:rPr>
          <w:rFonts w:ascii="Times New Roman" w:hAnsi="Times New Roman" w:cs="Times New Roman"/>
          <w:color w:val="auto"/>
          <w:w w:val="105"/>
          <w:sz w:val="24"/>
          <w:szCs w:val="24"/>
        </w:rPr>
        <w:t>Нормативныйсрокосвоенияпрограммы</w:t>
      </w:r>
      <w:bookmarkEnd w:id="5"/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"/>
        <w:ind w:left="0"/>
        <w:rPr>
          <w:sz w:val="24"/>
          <w:szCs w:val="24"/>
        </w:rPr>
      </w:pPr>
    </w:p>
    <w:p w:rsidR="00F030B0" w:rsidRDefault="00E375CB">
      <w:pPr>
        <w:pStyle w:val="a3"/>
        <w:spacing w:before="1"/>
        <w:ind w:right="331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 переподготовка – 288 академических часа, в том числе,теоретическая подготовка составляет 128 ак.часов, практическая —160 ак.часов,(в том числе итоговая аттестация —6 ак.часа, самостоятельная</w:t>
      </w:r>
      <w:r>
        <w:rPr>
          <w:sz w:val="24"/>
          <w:szCs w:val="24"/>
        </w:rPr>
        <w:t>работа 32 ак.часа).</w:t>
      </w:r>
    </w:p>
    <w:p w:rsidR="00F030B0" w:rsidRDefault="00E375CB">
      <w:pPr>
        <w:pStyle w:val="a3"/>
        <w:ind w:right="337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Режим занятий равен 30 академических часов в неделю. 1 академический часравен45минутам.</w:t>
      </w:r>
    </w:p>
    <w:p w:rsidR="00F030B0" w:rsidRPr="00C27047" w:rsidRDefault="00C27047" w:rsidP="00C2704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76101075"/>
      <w:r w:rsidRPr="00C27047">
        <w:rPr>
          <w:rFonts w:ascii="Times New Roman" w:hAnsi="Times New Roman" w:cs="Times New Roman"/>
          <w:color w:val="auto"/>
          <w:w w:val="105"/>
          <w:sz w:val="24"/>
          <w:szCs w:val="24"/>
        </w:rPr>
        <w:t>1.2. Формаобучения</w:t>
      </w:r>
      <w:bookmarkEnd w:id="6"/>
    </w:p>
    <w:p w:rsidR="00F030B0" w:rsidRDefault="00E375CB">
      <w:pPr>
        <w:pStyle w:val="a3"/>
        <w:spacing w:before="163"/>
        <w:ind w:right="437" w:firstLine="566"/>
        <w:rPr>
          <w:sz w:val="24"/>
          <w:szCs w:val="24"/>
        </w:rPr>
      </w:pPr>
      <w:r>
        <w:rPr>
          <w:sz w:val="24"/>
          <w:szCs w:val="24"/>
        </w:rPr>
        <w:t xml:space="preserve">Очная форма и очно-заочная форма с частичным применением </w:t>
      </w:r>
      <w:r w:rsidR="00C27047">
        <w:rPr>
          <w:sz w:val="24"/>
          <w:szCs w:val="24"/>
        </w:rPr>
        <w:t xml:space="preserve">электронного </w:t>
      </w:r>
      <w:r w:rsidR="00C27047">
        <w:rPr>
          <w:spacing w:val="-67"/>
          <w:sz w:val="24"/>
          <w:szCs w:val="24"/>
        </w:rPr>
        <w:t>обучения</w:t>
      </w:r>
      <w:r w:rsidR="00C27047" w:rsidRPr="00C27047">
        <w:rPr>
          <w:sz w:val="24"/>
          <w:szCs w:val="24"/>
        </w:rPr>
        <w:t>и</w:t>
      </w:r>
      <w:r>
        <w:rPr>
          <w:sz w:val="24"/>
          <w:szCs w:val="24"/>
        </w:rPr>
        <w:t xml:space="preserve"> дистанционных образовательных технологий. По индивидуальномуучебномуплану(ИУП).</w:t>
      </w:r>
    </w:p>
    <w:p w:rsidR="00F030B0" w:rsidRDefault="00F030B0">
      <w:pPr>
        <w:pStyle w:val="a3"/>
        <w:spacing w:before="9"/>
        <w:ind w:left="0"/>
        <w:rPr>
          <w:sz w:val="24"/>
          <w:szCs w:val="24"/>
        </w:rPr>
      </w:pPr>
    </w:p>
    <w:p w:rsidR="00F030B0" w:rsidRPr="00C27047" w:rsidRDefault="00E375CB" w:rsidP="00C27047">
      <w:pPr>
        <w:pStyle w:val="a3"/>
        <w:spacing w:before="1"/>
        <w:ind w:right="331" w:firstLine="566"/>
        <w:jc w:val="center"/>
        <w:rPr>
          <w:sz w:val="24"/>
          <w:szCs w:val="24"/>
        </w:rPr>
      </w:pPr>
      <w:r w:rsidRPr="00C27047">
        <w:rPr>
          <w:sz w:val="24"/>
          <w:szCs w:val="24"/>
        </w:rPr>
        <w:t>Требования к уровню образования слушателя и категория</w:t>
      </w:r>
    </w:p>
    <w:p w:rsidR="00F030B0" w:rsidRPr="00C27047" w:rsidRDefault="00E375CB" w:rsidP="00C27047">
      <w:pPr>
        <w:pStyle w:val="a3"/>
        <w:spacing w:before="1"/>
        <w:ind w:right="331" w:firstLine="566"/>
        <w:jc w:val="center"/>
        <w:rPr>
          <w:sz w:val="24"/>
          <w:szCs w:val="24"/>
        </w:rPr>
      </w:pPr>
      <w:r w:rsidRPr="00C27047">
        <w:rPr>
          <w:sz w:val="24"/>
          <w:szCs w:val="24"/>
        </w:rPr>
        <w:t>слушателей</w:t>
      </w:r>
    </w:p>
    <w:p w:rsidR="00F030B0" w:rsidRDefault="00E375CB">
      <w:pPr>
        <w:pStyle w:val="a3"/>
        <w:spacing w:before="1"/>
        <w:ind w:right="331" w:firstLine="56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ab/>
        <w:t>освоению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дополнительной</w:t>
      </w:r>
      <w:r>
        <w:rPr>
          <w:sz w:val="24"/>
          <w:szCs w:val="24"/>
        </w:rPr>
        <w:tab/>
        <w:t>профессиональной</w:t>
      </w:r>
      <w:r>
        <w:rPr>
          <w:sz w:val="24"/>
          <w:szCs w:val="24"/>
        </w:rPr>
        <w:tab/>
        <w:t>программы профессиональной</w:t>
      </w:r>
      <w:r>
        <w:rPr>
          <w:sz w:val="24"/>
          <w:szCs w:val="24"/>
        </w:rPr>
        <w:tab/>
        <w:t>переподготовки</w:t>
      </w:r>
      <w:r>
        <w:rPr>
          <w:sz w:val="24"/>
          <w:szCs w:val="24"/>
        </w:rPr>
        <w:tab/>
        <w:t>«Сестринское</w:t>
      </w:r>
      <w:r>
        <w:rPr>
          <w:sz w:val="24"/>
          <w:szCs w:val="24"/>
        </w:rPr>
        <w:tab/>
        <w:t>дело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кос</w:t>
      </w:r>
      <w:r>
        <w:rPr>
          <w:sz w:val="24"/>
          <w:szCs w:val="24"/>
        </w:rPr>
        <w:t>метологии» допускаются медицинские сестры, занимающие или планирующие занимать должность медицинской сестры по косметологии в кабинетах медицинской косметологии, косметических салонах, институтах красоты и других медицинских и эстетических учреждениях.</w:t>
      </w:r>
    </w:p>
    <w:p w:rsidR="00C27047" w:rsidRDefault="00E375CB" w:rsidP="00C27047">
      <w:pPr>
        <w:pStyle w:val="a3"/>
        <w:spacing w:before="1"/>
        <w:ind w:right="331" w:firstLine="56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Кат</w:t>
      </w:r>
      <w:r>
        <w:rPr>
          <w:sz w:val="24"/>
          <w:szCs w:val="24"/>
        </w:rPr>
        <w:t>егория слушателей: медицинские работники, имеющие среднее профессиональное образование по одной из специальностей "Лечебное дело", "Акушерское дело", "Сестринскоедело".</w:t>
      </w:r>
    </w:p>
    <w:p w:rsidR="00F030B0" w:rsidRDefault="00E375CB" w:rsidP="00C27047">
      <w:pPr>
        <w:pStyle w:val="a3"/>
        <w:spacing w:before="1"/>
        <w:ind w:right="331" w:firstLine="566"/>
        <w:jc w:val="both"/>
        <w:rPr>
          <w:sz w:val="24"/>
          <w:szCs w:val="24"/>
        </w:rPr>
      </w:pPr>
      <w:r w:rsidRPr="00C27047">
        <w:rPr>
          <w:sz w:val="24"/>
          <w:szCs w:val="24"/>
        </w:rPr>
        <w:t>Учебныйпланпрограммыпрофессиональнойпереподготовкивключает</w:t>
      </w:r>
      <w:r>
        <w:rPr>
          <w:sz w:val="24"/>
          <w:szCs w:val="24"/>
        </w:rPr>
        <w:t>разделы: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  <w:tab w:val="left" w:pos="2937"/>
          <w:tab w:val="left" w:pos="4751"/>
          <w:tab w:val="left" w:pos="6122"/>
          <w:tab w:val="left" w:pos="7239"/>
          <w:tab w:val="left" w:pos="8547"/>
        </w:tabs>
        <w:spacing w:before="163"/>
        <w:ind w:right="337" w:firstLine="566"/>
        <w:rPr>
          <w:sz w:val="24"/>
          <w:szCs w:val="24"/>
        </w:rPr>
      </w:pPr>
      <w:r>
        <w:rPr>
          <w:sz w:val="24"/>
          <w:szCs w:val="24"/>
        </w:rPr>
        <w:t>Косметология.</w:t>
      </w:r>
      <w:r>
        <w:rPr>
          <w:sz w:val="24"/>
          <w:szCs w:val="24"/>
        </w:rPr>
        <w:tab/>
        <w:t>Нормат</w:t>
      </w:r>
      <w:r>
        <w:rPr>
          <w:sz w:val="24"/>
          <w:szCs w:val="24"/>
        </w:rPr>
        <w:t>ивно-</w:t>
      </w:r>
      <w:r>
        <w:rPr>
          <w:sz w:val="24"/>
          <w:szCs w:val="24"/>
        </w:rPr>
        <w:tab/>
        <w:t>правовые</w:t>
      </w:r>
      <w:r>
        <w:rPr>
          <w:sz w:val="24"/>
          <w:szCs w:val="24"/>
        </w:rPr>
        <w:tab/>
        <w:t>основы</w:t>
      </w:r>
      <w:r>
        <w:rPr>
          <w:sz w:val="24"/>
          <w:szCs w:val="24"/>
        </w:rPr>
        <w:tab/>
        <w:t>оказания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медицинской</w:t>
      </w:r>
      <w:r>
        <w:rPr>
          <w:sz w:val="24"/>
          <w:szCs w:val="24"/>
        </w:rPr>
        <w:t>помощипопрофилю"косметология";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Основыдерматологии;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160"/>
        <w:ind w:right="341" w:firstLine="566"/>
        <w:rPr>
          <w:sz w:val="24"/>
          <w:szCs w:val="24"/>
        </w:rPr>
      </w:pPr>
      <w:r>
        <w:rPr>
          <w:sz w:val="24"/>
          <w:szCs w:val="24"/>
        </w:rPr>
        <w:t>Средстваиметодыкоррекцииэстетическихнедостатковпокровныхтканейчеловека;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2"/>
        <w:ind w:left="937" w:hanging="155"/>
        <w:rPr>
          <w:sz w:val="24"/>
          <w:szCs w:val="24"/>
        </w:rPr>
      </w:pPr>
      <w:r>
        <w:rPr>
          <w:sz w:val="24"/>
          <w:szCs w:val="24"/>
        </w:rPr>
        <w:t>Основыуходазакожейлицаитела;</w:t>
      </w:r>
    </w:p>
    <w:p w:rsidR="00F030B0" w:rsidRDefault="00E375CB">
      <w:pPr>
        <w:pStyle w:val="a5"/>
        <w:numPr>
          <w:ilvl w:val="0"/>
          <w:numId w:val="2"/>
        </w:numPr>
        <w:tabs>
          <w:tab w:val="left" w:pos="938"/>
        </w:tabs>
        <w:spacing w:before="2"/>
        <w:ind w:left="937" w:hanging="155"/>
        <w:rPr>
          <w:sz w:val="24"/>
          <w:szCs w:val="24"/>
        </w:rPr>
      </w:pPr>
      <w:r>
        <w:rPr>
          <w:sz w:val="24"/>
          <w:szCs w:val="24"/>
        </w:rPr>
        <w:t>Коррекцияэстетическихнедостатковотдельныханатомическихобластей</w:t>
      </w:r>
      <w:r>
        <w:rPr>
          <w:sz w:val="24"/>
          <w:szCs w:val="24"/>
        </w:rPr>
        <w:t>телачеловека</w:t>
      </w:r>
    </w:p>
    <w:p w:rsidR="00F030B0" w:rsidRDefault="00E375CB">
      <w:pPr>
        <w:pStyle w:val="a3"/>
        <w:spacing w:before="9"/>
        <w:ind w:left="783"/>
        <w:rPr>
          <w:sz w:val="24"/>
          <w:szCs w:val="24"/>
        </w:rPr>
      </w:pPr>
      <w:r>
        <w:rPr>
          <w:sz w:val="24"/>
          <w:szCs w:val="24"/>
        </w:rPr>
        <w:lastRenderedPageBreak/>
        <w:t>Обучениепроводитсявсоответствиистребованиямипрофессионального стандарта«Медицинскаясестравкосметологии»,всоответствиистребованиями ФГОС СПО по специальности 34.02.01 «Сестринское дело», а такжеучитываютсятребованияаккредитацииспециалистовпоФМЗ</w:t>
      </w:r>
      <w:r>
        <w:rPr>
          <w:sz w:val="24"/>
          <w:szCs w:val="24"/>
        </w:rPr>
        <w:t>А.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E375CB" w:rsidP="00C27047">
      <w:pPr>
        <w:pStyle w:val="a5"/>
        <w:numPr>
          <w:ilvl w:val="2"/>
          <w:numId w:val="9"/>
        </w:numPr>
        <w:tabs>
          <w:tab w:val="left" w:pos="1317"/>
        </w:tabs>
        <w:ind w:left="1479" w:right="376" w:hanging="656"/>
        <w:rPr>
          <w:sz w:val="24"/>
          <w:szCs w:val="24"/>
        </w:rPr>
      </w:pPr>
      <w:r>
        <w:rPr>
          <w:sz w:val="24"/>
          <w:szCs w:val="24"/>
        </w:rPr>
        <w:t>Связь дополнительной профессиональной программы с проф.стандартамиФГОССПОпо специальности34.02.01«Сестринскоедело»</w:t>
      </w:r>
    </w:p>
    <w:p w:rsidR="00F030B0" w:rsidRDefault="00F030B0">
      <w:pPr>
        <w:pStyle w:val="a3"/>
        <w:spacing w:before="10"/>
        <w:ind w:left="0"/>
        <w:rPr>
          <w:sz w:val="24"/>
          <w:szCs w:val="24"/>
        </w:rPr>
      </w:pPr>
    </w:p>
    <w:p w:rsidR="00F030B0" w:rsidRDefault="00E375CB">
      <w:pPr>
        <w:pStyle w:val="a3"/>
        <w:spacing w:after="9"/>
        <w:ind w:right="358" w:firstLine="566"/>
        <w:rPr>
          <w:sz w:val="24"/>
          <w:szCs w:val="24"/>
        </w:rPr>
      </w:pPr>
      <w:r>
        <w:rPr>
          <w:sz w:val="24"/>
          <w:szCs w:val="24"/>
        </w:rPr>
        <w:t>В разработке программы «Сестринское дело в косметологии» учитываетсяпрофессиональный стандарт «Медицинская сестра в косметологии» и ФГОС</w:t>
      </w:r>
      <w:r>
        <w:rPr>
          <w:sz w:val="24"/>
          <w:szCs w:val="24"/>
        </w:rPr>
        <w:t xml:space="preserve"> СПОпо специальности 34.02.01«Сестринское дело»</w:t>
      </w:r>
    </w:p>
    <w:p w:rsidR="00F030B0" w:rsidRDefault="00F030B0">
      <w:pPr>
        <w:pStyle w:val="a3"/>
        <w:spacing w:after="9"/>
        <w:ind w:right="358" w:firstLine="566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1"/>
        <w:gridCol w:w="3046"/>
        <w:gridCol w:w="1940"/>
        <w:gridCol w:w="2765"/>
      </w:tblGrid>
      <w:tr w:rsidR="00F030B0">
        <w:trPr>
          <w:trHeight w:val="1550"/>
        </w:trPr>
        <w:tc>
          <w:tcPr>
            <w:tcW w:w="2391" w:type="dxa"/>
          </w:tcPr>
          <w:p w:rsidR="00F030B0" w:rsidRDefault="00E375CB">
            <w:pPr>
              <w:pStyle w:val="TableParagraph"/>
              <w:ind w:left="107"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Наименованиепрограммы</w:t>
            </w:r>
          </w:p>
        </w:tc>
        <w:tc>
          <w:tcPr>
            <w:tcW w:w="3046" w:type="dxa"/>
          </w:tcPr>
          <w:p w:rsidR="00F030B0" w:rsidRDefault="00E375CB">
            <w:pPr>
              <w:pStyle w:val="TableParagraph"/>
              <w:ind w:left="107" w:right="1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Наименованиевыбранного</w:t>
            </w:r>
          </w:p>
          <w:p w:rsidR="00F030B0" w:rsidRDefault="00E375CB">
            <w:pPr>
              <w:pStyle w:val="TableParagraph"/>
              <w:ind w:left="107" w:right="5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>стандарта</w:t>
            </w:r>
          </w:p>
        </w:tc>
        <w:tc>
          <w:tcPr>
            <w:tcW w:w="1940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F030B0" w:rsidRDefault="00E375CB">
            <w:pPr>
              <w:pStyle w:val="TableParagraph"/>
              <w:spacing w:before="2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765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</w:t>
            </w:r>
          </w:p>
        </w:tc>
      </w:tr>
      <w:tr w:rsidR="00F030B0">
        <w:trPr>
          <w:trHeight w:val="2056"/>
        </w:trPr>
        <w:tc>
          <w:tcPr>
            <w:tcW w:w="2391" w:type="dxa"/>
          </w:tcPr>
          <w:p w:rsidR="00F030B0" w:rsidRDefault="00E375CB">
            <w:pPr>
              <w:pStyle w:val="TableParagraph"/>
              <w:ind w:left="107" w:right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«Сестринскоедело в</w:t>
            </w: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косметологии»</w:t>
            </w:r>
          </w:p>
        </w:tc>
        <w:tc>
          <w:tcPr>
            <w:tcW w:w="3046" w:type="dxa"/>
          </w:tcPr>
          <w:p w:rsidR="00F030B0" w:rsidRDefault="00E375CB">
            <w:pPr>
              <w:pStyle w:val="TableParagraph"/>
              <w:ind w:left="107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«Медицинская сестра вкосметологии»</w:t>
            </w:r>
          </w:p>
          <w:p w:rsidR="00F030B0" w:rsidRDefault="00E375CB">
            <w:pPr>
              <w:pStyle w:val="TableParagraph"/>
              <w:ind w:left="107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приказомМинтруда России от от</w:t>
            </w:r>
            <w:r>
              <w:rPr>
                <w:sz w:val="24"/>
                <w:szCs w:val="24"/>
              </w:rPr>
              <w:t>22.02.2019г</w:t>
            </w:r>
          </w:p>
        </w:tc>
        <w:tc>
          <w:tcPr>
            <w:tcW w:w="1940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ФГОССПОпо</w:t>
            </w:r>
          </w:p>
          <w:p w:rsidR="00F030B0" w:rsidRDefault="00E375CB">
            <w:pPr>
              <w:pStyle w:val="TableParagraph"/>
              <w:spacing w:before="26"/>
              <w:ind w:left="107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специальности34.02.01</w:t>
            </w: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«Сестринскоедело»</w:t>
            </w:r>
          </w:p>
        </w:tc>
      </w:tr>
    </w:tbl>
    <w:p w:rsidR="00C27047" w:rsidRDefault="00C27047" w:rsidP="00C27047">
      <w:pPr>
        <w:pStyle w:val="a6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7047" w:rsidRPr="00C27047" w:rsidRDefault="00C27047" w:rsidP="00C27047">
      <w:pPr>
        <w:rPr>
          <w:lang w:val="en-US"/>
        </w:rPr>
      </w:pPr>
    </w:p>
    <w:p w:rsidR="00F030B0" w:rsidRPr="00675A11" w:rsidRDefault="00E375CB" w:rsidP="00675A11">
      <w:pPr>
        <w:pStyle w:val="1"/>
        <w:numPr>
          <w:ilvl w:val="0"/>
          <w:numId w:val="9"/>
        </w:numPr>
        <w:jc w:val="center"/>
        <w:rPr>
          <w:sz w:val="24"/>
          <w:szCs w:val="24"/>
        </w:rPr>
      </w:pPr>
      <w:bookmarkStart w:id="7" w:name="_Toc176101076"/>
      <w:r w:rsidRPr="00675A11">
        <w:rPr>
          <w:sz w:val="24"/>
          <w:szCs w:val="24"/>
        </w:rPr>
        <w:t>ПЛАНИРУЕМЫЕ РЕЗУЛЬТАТЫОБУЧЕНИЯ</w:t>
      </w:r>
      <w:bookmarkEnd w:id="7"/>
    </w:p>
    <w:p w:rsidR="00F030B0" w:rsidRDefault="00F030B0">
      <w:pPr>
        <w:pStyle w:val="a3"/>
        <w:spacing w:before="2"/>
        <w:ind w:left="0"/>
        <w:rPr>
          <w:b/>
          <w:sz w:val="24"/>
          <w:szCs w:val="24"/>
        </w:rPr>
      </w:pPr>
    </w:p>
    <w:p w:rsidR="00F030B0" w:rsidRPr="00C27047" w:rsidRDefault="00C27047" w:rsidP="00C2704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76101077"/>
      <w:r w:rsidRPr="00C27047">
        <w:rPr>
          <w:rFonts w:ascii="Times New Roman" w:hAnsi="Times New Roman" w:cs="Times New Roman"/>
          <w:color w:val="auto"/>
          <w:sz w:val="24"/>
          <w:szCs w:val="24"/>
        </w:rPr>
        <w:t>2.1. Описаниетрудовыхфункций,входящихвпрофессиональныйстандарт</w:t>
      </w:r>
      <w:bookmarkEnd w:id="8"/>
    </w:p>
    <w:p w:rsidR="00F030B0" w:rsidRPr="00C27047" w:rsidRDefault="00E375CB" w:rsidP="00C2704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76099544"/>
      <w:bookmarkStart w:id="10" w:name="_Toc176101078"/>
      <w:r w:rsidRPr="00C27047">
        <w:rPr>
          <w:rFonts w:ascii="Times New Roman" w:hAnsi="Times New Roman" w:cs="Times New Roman"/>
          <w:color w:val="auto"/>
          <w:sz w:val="24"/>
          <w:szCs w:val="24"/>
        </w:rPr>
        <w:t>«Медицинскаясестравкосметологии»</w:t>
      </w:r>
      <w:bookmarkEnd w:id="9"/>
      <w:bookmarkEnd w:id="10"/>
    </w:p>
    <w:p w:rsidR="00F030B0" w:rsidRDefault="00E375CB">
      <w:pPr>
        <w:pStyle w:val="a3"/>
        <w:ind w:left="1416" w:right="1531"/>
        <w:jc w:val="center"/>
        <w:rPr>
          <w:sz w:val="24"/>
          <w:szCs w:val="24"/>
        </w:rPr>
      </w:pPr>
      <w:r>
        <w:rPr>
          <w:sz w:val="24"/>
          <w:szCs w:val="24"/>
        </w:rPr>
        <w:t>(функциональнаякартавидапрофессиональнойдеятельности)</w:t>
      </w: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tbl>
      <w:tblPr>
        <w:tblW w:w="0" w:type="auto"/>
        <w:tblInd w:w="39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597"/>
        <w:gridCol w:w="1241"/>
        <w:gridCol w:w="2758"/>
        <w:gridCol w:w="804"/>
        <w:gridCol w:w="1508"/>
      </w:tblGrid>
      <w:tr w:rsidR="00F030B0">
        <w:trPr>
          <w:trHeight w:val="407"/>
        </w:trPr>
        <w:tc>
          <w:tcPr>
            <w:tcW w:w="4510" w:type="dxa"/>
            <w:gridSpan w:val="3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Обобщеннаятрудоваяфункция</w:t>
            </w:r>
          </w:p>
        </w:tc>
        <w:tc>
          <w:tcPr>
            <w:tcW w:w="5070" w:type="dxa"/>
            <w:gridSpan w:val="3"/>
          </w:tcPr>
          <w:p w:rsidR="00F030B0" w:rsidRDefault="00E375C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Трудоваяфункция</w:t>
            </w:r>
          </w:p>
        </w:tc>
      </w:tr>
      <w:tr w:rsidR="00F030B0">
        <w:trPr>
          <w:trHeight w:val="846"/>
        </w:trPr>
        <w:tc>
          <w:tcPr>
            <w:tcW w:w="672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597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41" w:type="dxa"/>
          </w:tcPr>
          <w:p w:rsidR="00F030B0" w:rsidRDefault="00E375CB">
            <w:pPr>
              <w:pStyle w:val="TableParagraph"/>
              <w:ind w:left="4" w:righ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-1"/>
                <w:sz w:val="24"/>
                <w:szCs w:val="24"/>
              </w:rPr>
              <w:t>квалификац</w:t>
            </w:r>
            <w:r>
              <w:rPr>
                <w:sz w:val="24"/>
                <w:szCs w:val="24"/>
              </w:rPr>
              <w:t>ии</w:t>
            </w:r>
          </w:p>
        </w:tc>
        <w:tc>
          <w:tcPr>
            <w:tcW w:w="2758" w:type="dxa"/>
          </w:tcPr>
          <w:p w:rsidR="00F030B0" w:rsidRDefault="00E375C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508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Уровень(подуровень)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</w:p>
        </w:tc>
      </w:tr>
      <w:tr w:rsidR="00F030B0">
        <w:trPr>
          <w:trHeight w:val="1104"/>
        </w:trPr>
        <w:tc>
          <w:tcPr>
            <w:tcW w:w="672" w:type="dxa"/>
            <w:vMerge w:val="restart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597" w:type="dxa"/>
            <w:vMerge w:val="restart"/>
          </w:tcPr>
          <w:p w:rsidR="00F030B0" w:rsidRDefault="00E375CB">
            <w:pPr>
              <w:pStyle w:val="TableParagraph"/>
              <w:ind w:left="4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доврачебноймедицинской помощи иосуществлениеспециализированногомедицинского ухода запациентамипопрофилю</w:t>
            </w:r>
          </w:p>
          <w:p w:rsidR="00F030B0" w:rsidRDefault="00E375CB">
            <w:pPr>
              <w:pStyle w:val="TableParagraph"/>
              <w:ind w:left="4" w:righ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«Сестринскоеделовкосметологии»</w:t>
            </w:r>
          </w:p>
        </w:tc>
        <w:tc>
          <w:tcPr>
            <w:tcW w:w="1241" w:type="dxa"/>
            <w:vMerge w:val="restart"/>
          </w:tcPr>
          <w:p w:rsidR="00F030B0" w:rsidRDefault="00E375C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:rsidR="00F030B0" w:rsidRDefault="00E375CB">
            <w:pPr>
              <w:pStyle w:val="TableParagraph"/>
              <w:ind w:left="5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Проведениеподготовительныхработккосметологическим</w:t>
            </w:r>
          </w:p>
          <w:p w:rsidR="00F030B0" w:rsidRDefault="00E375C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процедурам</w:t>
            </w:r>
          </w:p>
        </w:tc>
        <w:tc>
          <w:tcPr>
            <w:tcW w:w="80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A/01.5</w:t>
            </w:r>
          </w:p>
        </w:tc>
        <w:tc>
          <w:tcPr>
            <w:tcW w:w="1508" w:type="dxa"/>
          </w:tcPr>
          <w:p w:rsidR="00F030B0" w:rsidRDefault="00E375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30B0">
        <w:trPr>
          <w:trHeight w:val="1931"/>
        </w:trPr>
        <w:tc>
          <w:tcPr>
            <w:tcW w:w="672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F030B0" w:rsidRDefault="00E375CB">
            <w:pPr>
              <w:pStyle w:val="TableParagraph"/>
              <w:ind w:left="5"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Выполнениемедицинскихпроцедуркосметологическойкоррекции измененийпокровныхтканейи</w:t>
            </w:r>
          </w:p>
          <w:p w:rsidR="00F030B0" w:rsidRDefault="00E375CB">
            <w:pPr>
              <w:pStyle w:val="TableParagraph"/>
              <w:ind w:left="5"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стояниемпациентов</w:t>
            </w:r>
          </w:p>
        </w:tc>
        <w:tc>
          <w:tcPr>
            <w:tcW w:w="80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A/02.5</w:t>
            </w:r>
          </w:p>
        </w:tc>
        <w:tc>
          <w:tcPr>
            <w:tcW w:w="1508" w:type="dxa"/>
          </w:tcPr>
          <w:p w:rsidR="00F030B0" w:rsidRDefault="00E375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30B0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F030B0" w:rsidRDefault="00E375CB">
            <w:pPr>
              <w:pStyle w:val="TableParagraph"/>
              <w:ind w:left="5" w:righ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медицинской</w:t>
            </w:r>
            <w:r>
              <w:rPr>
                <w:sz w:val="24"/>
                <w:szCs w:val="24"/>
              </w:rPr>
              <w:t>документации,</w:t>
            </w:r>
          </w:p>
          <w:p w:rsidR="00F030B0" w:rsidRDefault="00E375CB">
            <w:pPr>
              <w:pStyle w:val="TableParagraph"/>
              <w:ind w:left="5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организациядеятельностинаходящегося враспоряжении</w:t>
            </w:r>
          </w:p>
          <w:p w:rsidR="00F030B0" w:rsidRDefault="00E375C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медицинскогоперсонала</w:t>
            </w:r>
          </w:p>
        </w:tc>
        <w:tc>
          <w:tcPr>
            <w:tcW w:w="80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A/035</w:t>
            </w:r>
          </w:p>
        </w:tc>
        <w:tc>
          <w:tcPr>
            <w:tcW w:w="1508" w:type="dxa"/>
          </w:tcPr>
          <w:p w:rsidR="00F030B0" w:rsidRDefault="00E375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30B0">
        <w:trPr>
          <w:trHeight w:val="829"/>
        </w:trPr>
        <w:tc>
          <w:tcPr>
            <w:tcW w:w="672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F030B0" w:rsidRDefault="00E375C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Оказаниемедицинской</w:t>
            </w:r>
          </w:p>
          <w:p w:rsidR="00F030B0" w:rsidRDefault="00E375CB">
            <w:pPr>
              <w:pStyle w:val="TableParagraph"/>
              <w:ind w:left="5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 в экстреннойформе</w:t>
            </w:r>
          </w:p>
        </w:tc>
        <w:tc>
          <w:tcPr>
            <w:tcW w:w="80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A/04.5</w:t>
            </w:r>
          </w:p>
        </w:tc>
        <w:tc>
          <w:tcPr>
            <w:tcW w:w="1508" w:type="dxa"/>
          </w:tcPr>
          <w:p w:rsidR="00F030B0" w:rsidRDefault="00E375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30B0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F030B0" w:rsidRDefault="00E375CB">
            <w:pPr>
              <w:pStyle w:val="TableParagraph"/>
              <w:ind w:left="5" w:righ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первичнойдоврачебной медико-санитарной помощинаселениювусловиях</w:t>
            </w:r>
          </w:p>
          <w:p w:rsidR="00F030B0" w:rsidRDefault="00E375CB">
            <w:pPr>
              <w:pStyle w:val="TableParagraph"/>
              <w:ind w:left="5"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чрезвычайных ситуацийна</w:t>
            </w:r>
            <w:r>
              <w:rPr>
                <w:sz w:val="24"/>
                <w:szCs w:val="24"/>
              </w:rPr>
              <w:t>догоспитальномэтапе</w:t>
            </w:r>
          </w:p>
        </w:tc>
        <w:tc>
          <w:tcPr>
            <w:tcW w:w="80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A/05.5</w:t>
            </w:r>
          </w:p>
        </w:tc>
        <w:tc>
          <w:tcPr>
            <w:tcW w:w="1508" w:type="dxa"/>
          </w:tcPr>
          <w:p w:rsidR="00F030B0" w:rsidRDefault="00E375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2"/>
        <w:ind w:left="0"/>
        <w:rPr>
          <w:sz w:val="24"/>
          <w:szCs w:val="24"/>
        </w:rPr>
      </w:pPr>
    </w:p>
    <w:p w:rsidR="00F030B0" w:rsidRPr="00C27047" w:rsidRDefault="00E375CB" w:rsidP="00C27047">
      <w:pPr>
        <w:pStyle w:val="2"/>
        <w:numPr>
          <w:ilvl w:val="1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76101079"/>
      <w:r w:rsidRPr="00C27047">
        <w:rPr>
          <w:rFonts w:ascii="Times New Roman" w:hAnsi="Times New Roman" w:cs="Times New Roman"/>
          <w:color w:val="auto"/>
          <w:sz w:val="24"/>
          <w:szCs w:val="24"/>
        </w:rPr>
        <w:t>ОбщиепрофессиональныекомпетенциивсоответствиисФГОС</w:t>
      </w:r>
      <w:r w:rsidRPr="00C27047">
        <w:rPr>
          <w:rFonts w:ascii="Times New Roman" w:hAnsi="Times New Roman" w:cs="Times New Roman"/>
          <w:color w:val="auto"/>
          <w:sz w:val="24"/>
          <w:szCs w:val="24"/>
        </w:rPr>
        <w:tab/>
        <w:t>СПО поспециальности34.02.01«Сестринскоедело»</w:t>
      </w:r>
      <w:bookmarkEnd w:id="11"/>
    </w:p>
    <w:p w:rsidR="00F030B0" w:rsidRDefault="00F030B0">
      <w:pPr>
        <w:pStyle w:val="a3"/>
        <w:spacing w:before="9"/>
        <w:ind w:left="0"/>
        <w:rPr>
          <w:sz w:val="24"/>
          <w:szCs w:val="24"/>
        </w:rPr>
      </w:pPr>
    </w:p>
    <w:p w:rsidR="00F030B0" w:rsidRDefault="00E375CB">
      <w:pPr>
        <w:pStyle w:val="a3"/>
        <w:spacing w:before="1"/>
        <w:ind w:right="335" w:firstLine="660"/>
        <w:jc w:val="both"/>
        <w:rPr>
          <w:sz w:val="24"/>
          <w:szCs w:val="24"/>
        </w:rPr>
      </w:pPr>
      <w:r>
        <w:rPr>
          <w:sz w:val="24"/>
          <w:szCs w:val="24"/>
        </w:rPr>
        <w:t>Слушатель,освоившийпрограмму,долженовладетьвидомпрофессиональнойдеятельностивСестринскомделе,втомчислеобщимипрофессиональными</w:t>
      </w:r>
      <w:r>
        <w:rPr>
          <w:sz w:val="24"/>
          <w:szCs w:val="24"/>
        </w:rPr>
        <w:t>компетенциямиобозначеннымивФГОССПОпоспециальности34.02.01«Сестринскоедело».</w:t>
      </w:r>
    </w:p>
    <w:p w:rsidR="00F030B0" w:rsidRDefault="00E375CB">
      <w:pPr>
        <w:pStyle w:val="a3"/>
        <w:spacing w:before="73"/>
        <w:ind w:left="1416" w:right="1531"/>
        <w:jc w:val="center"/>
        <w:rPr>
          <w:sz w:val="24"/>
          <w:szCs w:val="24"/>
        </w:rPr>
      </w:pPr>
      <w:r>
        <w:rPr>
          <w:sz w:val="24"/>
          <w:szCs w:val="24"/>
        </w:rPr>
        <w:t>Общиепрофессиональныекомпетенции</w:t>
      </w: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0"/>
        <w:gridCol w:w="1927"/>
        <w:gridCol w:w="852"/>
        <w:gridCol w:w="6132"/>
      </w:tblGrid>
      <w:tr w:rsidR="00F030B0">
        <w:trPr>
          <w:trHeight w:val="575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сущности и социальной значимости своей профессии, проявление к нейустойчивогоинтереса.</w:t>
            </w:r>
          </w:p>
        </w:tc>
      </w:tr>
      <w:tr w:rsidR="00F030B0">
        <w:trPr>
          <w:trHeight w:val="553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организациясобственнойдеятельности,выбор</w:t>
            </w:r>
            <w:r>
              <w:rPr>
                <w:sz w:val="24"/>
                <w:szCs w:val="24"/>
              </w:rPr>
              <w:t>типовыхметодовиспособов</w:t>
            </w:r>
          </w:p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выполненияпрофессиональныхзадач,оценкаих выполнениякачества.</w:t>
            </w:r>
          </w:p>
        </w:tc>
      </w:tr>
      <w:tr w:rsidR="00F030B0">
        <w:trPr>
          <w:trHeight w:val="55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</w:t>
            </w:r>
          </w:p>
        </w:tc>
        <w:tc>
          <w:tcPr>
            <w:tcW w:w="1927" w:type="dxa"/>
            <w:tcBorders>
              <w:right w:val="nil"/>
            </w:tcBorders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решениепроблем,</w:t>
            </w:r>
          </w:p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ситуациях;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F030B0" w:rsidRDefault="00E375CB">
            <w:pPr>
              <w:pStyle w:val="TableParagraph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6132" w:type="dxa"/>
            <w:tcBorders>
              <w:left w:val="nil"/>
            </w:tcBorders>
          </w:tcPr>
          <w:p w:rsidR="00F030B0" w:rsidRDefault="00E375CB">
            <w:pPr>
              <w:pStyle w:val="TableParagraph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рискаипринятиерешениявнестандартных</w:t>
            </w:r>
          </w:p>
        </w:tc>
      </w:tr>
      <w:tr w:rsidR="00F030B0">
        <w:trPr>
          <w:trHeight w:val="829"/>
        </w:trPr>
        <w:tc>
          <w:tcPr>
            <w:tcW w:w="770" w:type="dxa"/>
          </w:tcPr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осуществлениепоиска,анализаиоценкиинформации,необходимойдляпостановкиирешения</w:t>
            </w:r>
            <w:r>
              <w:rPr>
                <w:sz w:val="24"/>
                <w:szCs w:val="24"/>
              </w:rPr>
              <w:t>профессиональныхзадач,профессиональногоиличностногоразвития.</w:t>
            </w:r>
          </w:p>
        </w:tc>
      </w:tr>
      <w:tr w:rsidR="00F030B0">
        <w:trPr>
          <w:trHeight w:val="63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ОК5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1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информационно-коммуникационных технологий длясовершенствованияпрофессиональнойдеятельности.</w:t>
            </w:r>
          </w:p>
        </w:tc>
      </w:tr>
      <w:tr w:rsidR="00F030B0">
        <w:trPr>
          <w:trHeight w:val="61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ОК6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2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работа в коллективеи команде, </w:t>
            </w:r>
            <w:r>
              <w:rPr>
                <w:sz w:val="24"/>
                <w:szCs w:val="24"/>
              </w:rPr>
              <w:t>эффективное общение с коллегами, руководством,</w:t>
            </w:r>
            <w:r>
              <w:rPr>
                <w:sz w:val="24"/>
                <w:szCs w:val="24"/>
              </w:rPr>
              <w:t>потребителями;</w:t>
            </w:r>
          </w:p>
        </w:tc>
      </w:tr>
      <w:tr w:rsidR="00F030B0">
        <w:trPr>
          <w:trHeight w:val="841"/>
        </w:trPr>
        <w:tc>
          <w:tcPr>
            <w:tcW w:w="77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ОК7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целей, мотивирование деятельности подчиненных,организация иконтролированиеихработыспринятиемнасебяответственностизарезультатвыполнениязаданий.</w:t>
            </w:r>
          </w:p>
        </w:tc>
      </w:tr>
      <w:tr w:rsidR="00F030B0">
        <w:trPr>
          <w:trHeight w:val="827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ОК8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tabs>
                <w:tab w:val="left" w:pos="2165"/>
              </w:tabs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</w:t>
            </w:r>
            <w:r>
              <w:rPr>
                <w:sz w:val="24"/>
                <w:szCs w:val="24"/>
              </w:rPr>
              <w:tab/>
              <w:t>определениезадачпрофессиональногоиличностного</w:t>
            </w:r>
          </w:p>
          <w:p w:rsidR="00F030B0" w:rsidRDefault="00E375CB">
            <w:pPr>
              <w:pStyle w:val="TableParagraph"/>
              <w:ind w:left="4" w:right="1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развития, </w:t>
            </w:r>
            <w:r>
              <w:rPr>
                <w:sz w:val="24"/>
                <w:szCs w:val="24"/>
              </w:rPr>
              <w:t>занятия самообразованием, осознанное планирование повышенияквалификации.</w:t>
            </w:r>
          </w:p>
        </w:tc>
      </w:tr>
      <w:tr w:rsidR="00F030B0">
        <w:trPr>
          <w:trHeight w:val="474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ОК9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готовностьксменетехнологийвпрофессиональнойдеятельности</w:t>
            </w:r>
          </w:p>
        </w:tc>
      </w:tr>
      <w:tr w:rsidR="00F030B0">
        <w:trPr>
          <w:trHeight w:val="63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ОК10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бережноеотношениекисторическомунаследиюикультурнымтрадициямнарода,уважениесоциальных,культурныхирелигиозныхразличий.</w:t>
            </w:r>
          </w:p>
        </w:tc>
      </w:tr>
      <w:tr w:rsidR="00F030B0">
        <w:trPr>
          <w:trHeight w:val="625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ОК11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1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брать на, себя нравственные обязательства по отношению кприроде,обществуи человеку;</w:t>
            </w:r>
          </w:p>
        </w:tc>
      </w:tr>
      <w:tr w:rsidR="00F030B0">
        <w:trPr>
          <w:trHeight w:val="937"/>
        </w:trPr>
        <w:tc>
          <w:tcPr>
            <w:tcW w:w="77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ОК12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tabs>
                <w:tab w:val="left" w:pos="2165"/>
              </w:tabs>
              <w:ind w:left="4"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рабочего места с соблюдением требований охраны труда,производственной</w:t>
            </w:r>
            <w:r>
              <w:rPr>
                <w:sz w:val="24"/>
                <w:szCs w:val="24"/>
              </w:rPr>
              <w:tab/>
              <w:t>санитарии,инфекционнойипротивопожарнойбезопасности;</w:t>
            </w:r>
          </w:p>
        </w:tc>
      </w:tr>
      <w:tr w:rsidR="00F030B0">
        <w:trPr>
          <w:trHeight w:val="72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ОК13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</w:t>
            </w:r>
            <w:r>
              <w:rPr>
                <w:sz w:val="24"/>
                <w:szCs w:val="24"/>
              </w:rPr>
              <w:t>здоровогообразажизни,занятиефизическойкультуройиспортомдляукрепленияздоровья,достиженияжизненныхипрофессиональныхцелей.</w:t>
            </w:r>
          </w:p>
        </w:tc>
      </w:tr>
      <w:tr w:rsidR="00F030B0">
        <w:trPr>
          <w:trHeight w:val="460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ОК14</w:t>
            </w:r>
          </w:p>
        </w:tc>
        <w:tc>
          <w:tcPr>
            <w:tcW w:w="8911" w:type="dxa"/>
            <w:gridSpan w:val="3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готовностьисполнятьвоинскуюобязанностьврядах медицинскойслужбы</w:t>
            </w:r>
          </w:p>
        </w:tc>
      </w:tr>
    </w:tbl>
    <w:p w:rsidR="00F030B0" w:rsidRDefault="00F030B0">
      <w:pPr>
        <w:pStyle w:val="a3"/>
        <w:spacing w:before="7"/>
        <w:ind w:left="0"/>
        <w:rPr>
          <w:sz w:val="24"/>
          <w:szCs w:val="24"/>
        </w:rPr>
      </w:pPr>
    </w:p>
    <w:p w:rsidR="00F030B0" w:rsidRDefault="00E375CB">
      <w:pPr>
        <w:pStyle w:val="a3"/>
        <w:spacing w:before="89"/>
        <w:ind w:left="1414" w:right="1531"/>
        <w:jc w:val="center"/>
        <w:rPr>
          <w:sz w:val="24"/>
          <w:szCs w:val="24"/>
        </w:rPr>
      </w:pPr>
      <w:r>
        <w:rPr>
          <w:sz w:val="24"/>
          <w:szCs w:val="24"/>
        </w:rPr>
        <w:t>Профессиональнымикомпетенциями:</w:t>
      </w:r>
    </w:p>
    <w:p w:rsidR="00F030B0" w:rsidRDefault="00F030B0">
      <w:pPr>
        <w:pStyle w:val="a3"/>
        <w:spacing w:before="9"/>
        <w:ind w:left="0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0"/>
        <w:gridCol w:w="8870"/>
      </w:tblGrid>
      <w:tr w:rsidR="00F030B0">
        <w:trPr>
          <w:trHeight w:val="659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Представлениеинформациив</w:t>
            </w:r>
            <w:r>
              <w:rPr>
                <w:sz w:val="24"/>
                <w:szCs w:val="24"/>
              </w:rPr>
              <w:t>понятномдляпациентавиде,объяснениеемусутивмешательств</w:t>
            </w:r>
          </w:p>
        </w:tc>
      </w:tr>
      <w:tr w:rsidR="00F030B0">
        <w:trPr>
          <w:trHeight w:val="640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IIK2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Осуществлениелечебно-диагностическоговмешательства,взаимодействуясучастникамилечебногопроцессавкосметологическомкабинете.</w:t>
            </w:r>
          </w:p>
        </w:tc>
      </w:tr>
      <w:tr w:rsidR="00F030B0">
        <w:trPr>
          <w:trHeight w:val="55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Сотрудничествосовзаимодействующимиорганизациямиислужбами</w:t>
            </w:r>
          </w:p>
        </w:tc>
      </w:tr>
      <w:tr w:rsidR="00F030B0">
        <w:trPr>
          <w:trHeight w:val="632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ПK4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 w:righ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Применениемедикаментозныхсредстввсоответствиисправиламиихиспользования</w:t>
            </w:r>
          </w:p>
        </w:tc>
      </w:tr>
      <w:tr w:rsidR="00F030B0">
        <w:trPr>
          <w:trHeight w:val="630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ПK5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Соблюдениеправилиспользованияаппаратуры,оборудованияиизделиймедицинскогоназначениявходелечебно-диагностическогопроцесса.</w:t>
            </w:r>
          </w:p>
        </w:tc>
      </w:tr>
      <w:tr w:rsidR="00F030B0">
        <w:trPr>
          <w:trHeight w:val="397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ПK6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Ведениеутвержденноймедицинскойдокументации</w:t>
            </w:r>
          </w:p>
        </w:tc>
      </w:tr>
      <w:tr w:rsidR="00F030B0">
        <w:trPr>
          <w:trHeight w:val="62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ПK7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Осуществлениелечебных,реабилитационныхипрофилактическихмероприятий,назначаемых врачомвкосметологическомкабинете.</w:t>
            </w:r>
          </w:p>
        </w:tc>
      </w:tr>
      <w:tr w:rsidR="00F030B0">
        <w:trPr>
          <w:trHeight w:val="489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ПК8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Проведениеподготовкипациентовкпроцедурам</w:t>
            </w:r>
          </w:p>
        </w:tc>
      </w:tr>
      <w:tr w:rsidR="00F030B0">
        <w:trPr>
          <w:trHeight w:val="611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ПK9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 w:righ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учета, хранения, использования лекарственных средств иэтиловогоспирта.</w:t>
            </w:r>
          </w:p>
        </w:tc>
      </w:tr>
      <w:tr w:rsidR="00F030B0">
        <w:trPr>
          <w:trHeight w:val="635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ПK10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 w:right="7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персонального учета, информационной (компьютерной) базы данныхсостоянияздоровья обслуживаемогонаселения.</w:t>
            </w:r>
          </w:p>
        </w:tc>
      </w:tr>
      <w:tr w:rsidR="00F030B0">
        <w:trPr>
          <w:trHeight w:val="1106"/>
        </w:trPr>
        <w:tc>
          <w:tcPr>
            <w:tcW w:w="77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ПK11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мероприятий по соблюдению санитарно-гигиенического режимаправиласептикииантисептики,условийстерилизацииинструментови</w:t>
            </w:r>
            <w:r>
              <w:rPr>
                <w:sz w:val="24"/>
                <w:szCs w:val="24"/>
              </w:rPr>
              <w:t>материалов,предупреждению постинъекционныхосложнений,гепатита,ВИЧинфекции.</w:t>
            </w:r>
          </w:p>
        </w:tc>
      </w:tr>
      <w:tr w:rsidR="00F030B0">
        <w:trPr>
          <w:trHeight w:val="613"/>
        </w:trPr>
        <w:tc>
          <w:tcPr>
            <w:tcW w:w="77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ПK12</w:t>
            </w:r>
          </w:p>
        </w:tc>
        <w:tc>
          <w:tcPr>
            <w:tcW w:w="8870" w:type="dxa"/>
          </w:tcPr>
          <w:p w:rsidR="00F030B0" w:rsidRDefault="00E375CB">
            <w:pPr>
              <w:pStyle w:val="TableParagraph"/>
              <w:ind w:left="4" w:right="18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необходимых нормативно – правовых документов впрофессиональнойдеятельности.</w:t>
            </w:r>
          </w:p>
        </w:tc>
      </w:tr>
    </w:tbl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p w:rsidR="00F030B0" w:rsidRPr="00C27047" w:rsidRDefault="00E375CB" w:rsidP="00C27047">
      <w:pPr>
        <w:pStyle w:val="2"/>
        <w:numPr>
          <w:ilvl w:val="1"/>
          <w:numId w:val="9"/>
        </w:numPr>
        <w:ind w:left="12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76101080"/>
      <w:r w:rsidRPr="00C27047">
        <w:rPr>
          <w:rFonts w:ascii="Times New Roman" w:hAnsi="Times New Roman" w:cs="Times New Roman"/>
          <w:color w:val="auto"/>
          <w:sz w:val="24"/>
          <w:szCs w:val="24"/>
        </w:rPr>
        <w:t>Проверяемые компетенции в соответствии с требованиями аккредитацииспециалистовпо</w:t>
      </w:r>
      <w:r w:rsidRPr="00C27047">
        <w:rPr>
          <w:rFonts w:ascii="Times New Roman" w:hAnsi="Times New Roman" w:cs="Times New Roman"/>
          <w:color w:val="auto"/>
          <w:sz w:val="24"/>
          <w:szCs w:val="24"/>
        </w:rPr>
        <w:t>ФМЗА</w:t>
      </w:r>
      <w:bookmarkEnd w:id="12"/>
    </w:p>
    <w:p w:rsidR="00F030B0" w:rsidRDefault="00F030B0">
      <w:pPr>
        <w:pStyle w:val="a3"/>
        <w:spacing w:before="11"/>
        <w:ind w:left="0"/>
        <w:rPr>
          <w:sz w:val="24"/>
          <w:szCs w:val="24"/>
        </w:rPr>
      </w:pPr>
    </w:p>
    <w:p w:rsidR="00F030B0" w:rsidRDefault="00E375CB">
      <w:pPr>
        <w:pStyle w:val="a3"/>
        <w:ind w:right="554" w:firstLine="566"/>
        <w:jc w:val="both"/>
        <w:rPr>
          <w:sz w:val="24"/>
          <w:szCs w:val="24"/>
        </w:rPr>
      </w:pPr>
      <w:r>
        <w:rPr>
          <w:sz w:val="24"/>
          <w:szCs w:val="24"/>
        </w:rPr>
        <w:t>OK-1.Готовностькэффективномукомандномувзаимодействиюс</w:t>
      </w:r>
      <w:r>
        <w:rPr>
          <w:w w:val="90"/>
          <w:sz w:val="24"/>
          <w:szCs w:val="24"/>
        </w:rPr>
        <w:t xml:space="preserve">использованием инновационного подхода к профессиональной деятельности с </w:t>
      </w:r>
      <w:r>
        <w:rPr>
          <w:w w:val="90"/>
          <w:sz w:val="24"/>
          <w:szCs w:val="24"/>
        </w:rPr>
        <w:lastRenderedPageBreak/>
        <w:t>учетом</w:t>
      </w:r>
      <w:r>
        <w:rPr>
          <w:w w:val="95"/>
          <w:sz w:val="24"/>
          <w:szCs w:val="24"/>
        </w:rPr>
        <w:t>нормативныхправовыхдокументовиинформационныхтехнологий</w:t>
      </w:r>
    </w:p>
    <w:p w:rsidR="00F030B0" w:rsidRDefault="00E375CB">
      <w:pPr>
        <w:pStyle w:val="a3"/>
        <w:spacing w:before="1"/>
        <w:ind w:left="78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OK-2.Готовностьобеспечиватьбезопаснуюсредудляпациентаиперсонала</w:t>
      </w:r>
    </w:p>
    <w:p w:rsidR="00F030B0" w:rsidRDefault="00E375CB">
      <w:pPr>
        <w:pStyle w:val="a3"/>
        <w:spacing w:before="160"/>
        <w:ind w:right="567" w:firstLine="56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ОК-3. Способность и готовность оказывать доврачебную медицинскую помощь</w:t>
      </w:r>
      <w:r>
        <w:rPr>
          <w:sz w:val="24"/>
          <w:szCs w:val="24"/>
        </w:rPr>
        <w:t>в экстренной форме при внезапных острых заболеваниях, состояниях, травмах,представляющихугрозужизнипациента</w:t>
      </w:r>
    </w:p>
    <w:p w:rsidR="00F030B0" w:rsidRDefault="00E375CB">
      <w:pPr>
        <w:pStyle w:val="a3"/>
        <w:ind w:right="59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ПK-2 Способность к проведению подготовительных работ по проведениюпроцедуркос</w:t>
      </w:r>
      <w:r>
        <w:rPr>
          <w:sz w:val="24"/>
          <w:szCs w:val="24"/>
        </w:rPr>
        <w:t>метологическойкоррекции</w:t>
      </w:r>
    </w:p>
    <w:p w:rsidR="00F030B0" w:rsidRDefault="00E375CB">
      <w:pPr>
        <w:pStyle w:val="a3"/>
        <w:ind w:right="561" w:firstLine="566"/>
        <w:jc w:val="both"/>
        <w:rPr>
          <w:sz w:val="24"/>
          <w:szCs w:val="24"/>
        </w:rPr>
      </w:pPr>
      <w:r>
        <w:rPr>
          <w:sz w:val="24"/>
          <w:szCs w:val="24"/>
        </w:rPr>
        <w:t>ІІК-3 Способность выполнять медицинские процедуры косметологическойкоррекцииизмененийпокровныхтканей</w:t>
      </w:r>
    </w:p>
    <w:p w:rsidR="00F030B0" w:rsidRDefault="00E375CB">
      <w:pPr>
        <w:pStyle w:val="a3"/>
        <w:ind w:right="338" w:firstLine="56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Перечень практических навыков, </w:t>
      </w:r>
      <w:r>
        <w:rPr>
          <w:sz w:val="24"/>
          <w:szCs w:val="24"/>
        </w:rPr>
        <w:t>оцениваемых в симулированных условияхпри проведении второго этапа первичной специализированной аккре</w:t>
      </w:r>
      <w:r>
        <w:rPr>
          <w:sz w:val="24"/>
          <w:szCs w:val="24"/>
        </w:rPr>
        <w:t>дитации лиц,получившихдополнительноепрофессиональноеобразованиепопрограмме профессиональнойпереподготовкисреднегопрофессиональногомедицинскогообразованияпо специальности «Сестринскоедело вкосметологии»:</w:t>
      </w:r>
    </w:p>
    <w:p w:rsidR="00F030B0" w:rsidRDefault="00F030B0">
      <w:pPr>
        <w:pStyle w:val="a3"/>
        <w:ind w:right="338" w:firstLine="566"/>
        <w:jc w:val="both"/>
        <w:rPr>
          <w:sz w:val="24"/>
          <w:szCs w:val="24"/>
        </w:rPr>
      </w:pP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Проведениеполногодемакияжалица,шеиизоныдекольте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Проведениеброссажакожилица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3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Проведениевакуумногомассажакожилица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ПроведениедиагностикитипакожисиспользованиемлампыВуда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Наложениеальгинатноймаски накожулица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Проведениеповерхностногохимическогопилингакожилица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4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Проведениеультразвуковойчисткикожилица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z w:val="24"/>
          <w:szCs w:val="24"/>
        </w:rPr>
        <w:t>гальваническойчистки(дезинкрустации)кожилица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Проведениедарсонвализациикожилица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5860"/>
          <w:tab w:val="left" w:pos="8277"/>
        </w:tabs>
        <w:spacing w:before="160"/>
        <w:ind w:right="336" w:firstLine="566"/>
        <w:rPr>
          <w:sz w:val="24"/>
          <w:szCs w:val="24"/>
        </w:rPr>
      </w:pPr>
      <w:r>
        <w:rPr>
          <w:sz w:val="24"/>
          <w:szCs w:val="24"/>
        </w:rPr>
        <w:t>Проведениеионофорезакожилицас</w:t>
      </w:r>
      <w:r>
        <w:rPr>
          <w:sz w:val="24"/>
          <w:szCs w:val="24"/>
        </w:rPr>
        <w:tab/>
        <w:t>использованием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лекарственного</w:t>
      </w:r>
      <w:r>
        <w:rPr>
          <w:sz w:val="24"/>
          <w:szCs w:val="24"/>
        </w:rPr>
        <w:t>препарата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"/>
        <w:ind w:left="937" w:hanging="155"/>
        <w:rPr>
          <w:sz w:val="24"/>
          <w:szCs w:val="24"/>
        </w:rPr>
      </w:pPr>
      <w:r>
        <w:rPr>
          <w:sz w:val="24"/>
          <w:szCs w:val="24"/>
        </w:rPr>
        <w:t>Базоваясердечно-легочнаяреанимация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0"/>
        <w:ind w:left="0"/>
        <w:rPr>
          <w:sz w:val="24"/>
          <w:szCs w:val="24"/>
        </w:rPr>
      </w:pPr>
    </w:p>
    <w:p w:rsidR="00F030B0" w:rsidRPr="00C27047" w:rsidRDefault="00E375CB" w:rsidP="00C27047">
      <w:pPr>
        <w:pStyle w:val="2"/>
        <w:numPr>
          <w:ilvl w:val="1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176101081"/>
      <w:r w:rsidRPr="00C27047">
        <w:rPr>
          <w:rFonts w:ascii="Times New Roman" w:hAnsi="Times New Roman" w:cs="Times New Roman"/>
          <w:color w:val="auto"/>
          <w:sz w:val="24"/>
          <w:szCs w:val="24"/>
        </w:rPr>
        <w:t>Результатыосвоенияпрограммы</w:t>
      </w:r>
      <w:bookmarkEnd w:id="13"/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"/>
        <w:ind w:left="0"/>
        <w:rPr>
          <w:sz w:val="24"/>
          <w:szCs w:val="24"/>
        </w:rPr>
      </w:pPr>
    </w:p>
    <w:p w:rsidR="00F030B0" w:rsidRDefault="00E375CB">
      <w:pPr>
        <w:pStyle w:val="a3"/>
        <w:ind w:right="334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Слушательдолженприобрестикомпетенции</w:t>
      </w:r>
      <w:r>
        <w:rPr>
          <w:sz w:val="24"/>
          <w:szCs w:val="24"/>
        </w:rPr>
        <w:t>диагностики,лечения,профилактики,реабилитациипациентовкосметологическогопрофиля,атакжепредставленияосвоейдеятельностивдолжностимедицинскойсестрыпокосметологии.</w:t>
      </w:r>
    </w:p>
    <w:p w:rsidR="00F030B0" w:rsidRDefault="00E375CB">
      <w:pPr>
        <w:pStyle w:val="a3"/>
        <w:ind w:right="3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обучения слушатель должен быть ознакомлен с </w:t>
      </w:r>
      <w:r>
        <w:rPr>
          <w:b/>
          <w:i/>
          <w:sz w:val="24"/>
          <w:szCs w:val="24"/>
        </w:rPr>
        <w:t>должностнымиобязанностями</w:t>
      </w:r>
      <w:r>
        <w:rPr>
          <w:sz w:val="24"/>
          <w:szCs w:val="24"/>
        </w:rPr>
        <w:t>медицинскойсестр</w:t>
      </w:r>
      <w:r>
        <w:rPr>
          <w:sz w:val="24"/>
          <w:szCs w:val="24"/>
        </w:rPr>
        <w:t>ыпокосметологии,которыевключаютследующиеположения: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2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Выполняетпрофилактические,лечебныемероприятия,назначенныеврачом-косметологом.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"/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Осуществляетпроведениекосметическихпроцедур.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right="33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Подготавливаетпациентовкпроцедурам,осуществляетконтрользасостояниемпациентавовремя</w:t>
      </w:r>
      <w:r>
        <w:rPr>
          <w:sz w:val="24"/>
          <w:szCs w:val="24"/>
        </w:rPr>
        <w:t xml:space="preserve"> проведенияпроцедуры.</w:t>
      </w:r>
    </w:p>
    <w:p w:rsidR="00F030B0" w:rsidRDefault="00E375CB">
      <w:pPr>
        <w:pStyle w:val="a5"/>
        <w:numPr>
          <w:ilvl w:val="0"/>
          <w:numId w:val="4"/>
        </w:numPr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Дифференцирует нарушения и дефекты, не подлежащие устранению в косметическом кабинете,инаправляетпациентовнаконсультациюкврачу-косметологу.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>Ассистируетврачу-косметологуприпроведениикосметологическихпроцедур.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4" w:firstLine="56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Подготавливаетоборудование</w:t>
      </w:r>
      <w:r>
        <w:rPr>
          <w:sz w:val="24"/>
          <w:szCs w:val="24"/>
        </w:rPr>
        <w:t>(аппаратуру,инструменты)кработе,осуществляетконтрользаегосохранностьюиисправностью,правильностьюэксплуатации,своевременнымремонтом исписанием.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Ведетмедицинскуюдокументацию.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4"/>
        <w:ind w:right="333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Обеспечиваетинфекционнуюбезопасностьпациентовимедицинскогоперсонала,выполняет</w:t>
      </w:r>
      <w:r>
        <w:rPr>
          <w:sz w:val="24"/>
          <w:szCs w:val="24"/>
        </w:rPr>
        <w:t>требованияинфекционногоконтролявотделениикосметологии.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8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Распознает инфекционныеипаразитарныеболезникожиипринимаетнеобходимыемеры.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Оказываетпервуюдоврачебнуюпомощьпринеотложныхсостояниях.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Выполняет правила внутреннего трудового распорядка, правила поохранетр</w:t>
      </w:r>
      <w:r>
        <w:rPr>
          <w:sz w:val="24"/>
          <w:szCs w:val="24"/>
        </w:rPr>
        <w:t>удаипожарнойбезопасности,правила санитарии игигиенытруда.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Руководитработоймладшегомедицинскогоперсонала.</w:t>
      </w:r>
    </w:p>
    <w:p w:rsidR="00F030B0" w:rsidRDefault="00F030B0">
      <w:pPr>
        <w:pStyle w:val="a5"/>
        <w:tabs>
          <w:tab w:val="left" w:pos="938"/>
        </w:tabs>
        <w:ind w:left="782" w:firstLine="0"/>
        <w:jc w:val="both"/>
        <w:rPr>
          <w:sz w:val="24"/>
          <w:szCs w:val="24"/>
        </w:rPr>
      </w:pPr>
    </w:p>
    <w:p w:rsidR="00F030B0" w:rsidRDefault="00E375CB">
      <w:pPr>
        <w:spacing w:before="167"/>
        <w:ind w:left="205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Медицинскаясестрапокосметологии</w:t>
      </w:r>
      <w:r>
        <w:rPr>
          <w:b/>
          <w:i/>
          <w:sz w:val="24"/>
          <w:szCs w:val="24"/>
        </w:rPr>
        <w:t>должназнать:</w:t>
      </w:r>
    </w:p>
    <w:p w:rsidR="00F030B0" w:rsidRDefault="00F030B0">
      <w:pPr>
        <w:spacing w:before="167"/>
        <w:ind w:left="2058"/>
        <w:rPr>
          <w:b/>
          <w:i/>
          <w:sz w:val="24"/>
          <w:szCs w:val="24"/>
        </w:rPr>
      </w:pP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56"/>
        <w:ind w:right="334" w:firstLine="566"/>
        <w:rPr>
          <w:sz w:val="24"/>
          <w:szCs w:val="24"/>
        </w:rPr>
      </w:pPr>
      <w:r>
        <w:rPr>
          <w:sz w:val="24"/>
          <w:szCs w:val="24"/>
        </w:rPr>
        <w:t>КонституциюРоссийскойФедерации,основызаконодательствавобластиорганизациикосметологической помощинаселению</w:t>
      </w:r>
      <w:r>
        <w:rPr>
          <w:sz w:val="24"/>
          <w:szCs w:val="24"/>
        </w:rPr>
        <w:t>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2585"/>
          <w:tab w:val="left" w:pos="4774"/>
          <w:tab w:val="left" w:pos="6316"/>
          <w:tab w:val="left" w:pos="8702"/>
        </w:tabs>
        <w:ind w:right="340" w:firstLine="566"/>
        <w:rPr>
          <w:sz w:val="24"/>
          <w:szCs w:val="24"/>
        </w:rPr>
      </w:pPr>
      <w:r>
        <w:rPr>
          <w:sz w:val="24"/>
          <w:szCs w:val="24"/>
        </w:rPr>
        <w:t>систему</w:t>
      </w:r>
      <w:r>
        <w:rPr>
          <w:sz w:val="24"/>
          <w:szCs w:val="24"/>
        </w:rPr>
        <w:tab/>
        <w:t>организации</w:t>
      </w:r>
      <w:r>
        <w:rPr>
          <w:sz w:val="24"/>
          <w:szCs w:val="24"/>
        </w:rPr>
        <w:tab/>
        <w:t>работы</w:t>
      </w:r>
      <w:r>
        <w:rPr>
          <w:sz w:val="24"/>
          <w:szCs w:val="24"/>
        </w:rPr>
        <w:tab/>
        <w:t>медицинского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учреждения</w:t>
      </w:r>
      <w:r>
        <w:rPr>
          <w:sz w:val="24"/>
          <w:szCs w:val="24"/>
        </w:rPr>
        <w:t>косметологическогопрофиля;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2553"/>
          <w:tab w:val="left" w:pos="4432"/>
          <w:tab w:val="left" w:pos="5461"/>
          <w:tab w:val="left" w:pos="6563"/>
          <w:tab w:val="left" w:pos="8348"/>
        </w:tabs>
        <w:ind w:right="340" w:firstLine="566"/>
        <w:rPr>
          <w:sz w:val="24"/>
          <w:szCs w:val="24"/>
        </w:rPr>
      </w:pPr>
      <w:r>
        <w:rPr>
          <w:sz w:val="24"/>
          <w:szCs w:val="24"/>
        </w:rPr>
        <w:t>оснащение,</w:t>
      </w:r>
      <w:r>
        <w:rPr>
          <w:sz w:val="24"/>
          <w:szCs w:val="24"/>
        </w:rPr>
        <w:tab/>
        <w:t>организацию,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  <w:t>работы</w:t>
      </w:r>
      <w:r>
        <w:rPr>
          <w:sz w:val="24"/>
          <w:szCs w:val="24"/>
        </w:rPr>
        <w:tab/>
        <w:t>структурных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подразделений</w:t>
      </w:r>
      <w:r>
        <w:rPr>
          <w:sz w:val="24"/>
          <w:szCs w:val="24"/>
        </w:rPr>
        <w:t>косметологическогоучреждения;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1" w:firstLine="566"/>
        <w:rPr>
          <w:sz w:val="24"/>
          <w:szCs w:val="24"/>
        </w:rPr>
      </w:pPr>
      <w:r>
        <w:rPr>
          <w:sz w:val="24"/>
          <w:szCs w:val="24"/>
        </w:rPr>
        <w:t>содержаниенормативныхдокументов,определяющихосновныезадачи,функции,условия ипорядок</w:t>
      </w:r>
      <w:r>
        <w:rPr>
          <w:sz w:val="24"/>
          <w:szCs w:val="24"/>
        </w:rPr>
        <w:t>деятельностикосметологического учреждения;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2819"/>
          <w:tab w:val="left" w:pos="4623"/>
          <w:tab w:val="left" w:pos="5913"/>
          <w:tab w:val="left" w:pos="6364"/>
          <w:tab w:val="left" w:pos="8227"/>
        </w:tabs>
        <w:ind w:right="342" w:firstLine="566"/>
        <w:rPr>
          <w:sz w:val="24"/>
          <w:szCs w:val="24"/>
        </w:rPr>
      </w:pPr>
      <w:r>
        <w:rPr>
          <w:sz w:val="24"/>
          <w:szCs w:val="24"/>
        </w:rPr>
        <w:t>организацию</w:t>
      </w:r>
      <w:r>
        <w:rPr>
          <w:sz w:val="24"/>
          <w:szCs w:val="24"/>
        </w:rPr>
        <w:tab/>
        <w:t>сестринской</w:t>
      </w:r>
      <w:r>
        <w:rPr>
          <w:sz w:val="24"/>
          <w:szCs w:val="24"/>
        </w:rPr>
        <w:tab/>
        <w:t>помощи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структурных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подразделениях</w:t>
      </w:r>
      <w:r>
        <w:rPr>
          <w:sz w:val="24"/>
          <w:szCs w:val="24"/>
        </w:rPr>
        <w:t>косметологическогоучреждения;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1" w:firstLine="566"/>
        <w:rPr>
          <w:sz w:val="24"/>
          <w:szCs w:val="24"/>
        </w:rPr>
      </w:pPr>
      <w:r>
        <w:rPr>
          <w:sz w:val="24"/>
          <w:szCs w:val="24"/>
        </w:rPr>
        <w:t>обязанности, права и ответственность специалиста в области сестринской косметологии; охрану труда и технику безопасности;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1" w:firstLine="566"/>
        <w:rPr>
          <w:sz w:val="24"/>
          <w:szCs w:val="24"/>
        </w:rPr>
      </w:pPr>
      <w:r>
        <w:rPr>
          <w:sz w:val="24"/>
          <w:szCs w:val="24"/>
        </w:rPr>
        <w:t>организацию сестринского ухода в отделениях косметологического профиля;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1" w:firstLine="566"/>
        <w:rPr>
          <w:sz w:val="24"/>
          <w:szCs w:val="24"/>
        </w:rPr>
      </w:pPr>
      <w:r>
        <w:rPr>
          <w:sz w:val="24"/>
          <w:szCs w:val="24"/>
        </w:rPr>
        <w:t>принципы оказания доврачебной помощи при неотложных состояниях;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1" w:firstLine="566"/>
        <w:rPr>
          <w:sz w:val="24"/>
          <w:szCs w:val="24"/>
        </w:rPr>
      </w:pPr>
      <w:r>
        <w:rPr>
          <w:sz w:val="24"/>
          <w:szCs w:val="24"/>
        </w:rPr>
        <w:t>основы этики и психологии сестринского дела в косметологии; анатомо-физиологическиеосновы косметологии;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0" w:firstLine="566"/>
        <w:jc w:val="both"/>
        <w:rPr>
          <w:sz w:val="24"/>
          <w:szCs w:val="24"/>
        </w:rPr>
      </w:pPr>
      <w:r>
        <w:rPr>
          <w:sz w:val="24"/>
          <w:szCs w:val="24"/>
        </w:rPr>
        <w:t>этиологию,патоге</w:t>
      </w:r>
      <w:r>
        <w:rPr>
          <w:sz w:val="24"/>
          <w:szCs w:val="24"/>
        </w:rPr>
        <w:t>нез,клиническиепроявления,методыдиагностикиипринципылечения,наиболеечастовстречающейсяпатологиикожииеепридатков;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причины,приводящиекразвитиюэстетическихнедостатков,возрастныеизменениякожии методыихкосметологическойкоррекции;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основыдиетологии;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систему инфек</w:t>
      </w:r>
      <w:r>
        <w:rPr>
          <w:sz w:val="24"/>
          <w:szCs w:val="24"/>
        </w:rPr>
        <w:t>ционного контроля, инфекционной безопасности пациентов и персонала медицинского учреждения косметологического профиля;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свойстваисоставкосметическихпрепаратов,показанияипротивопоказаниякихприменению,характервзаимодействия,возможныеосложнения,условияи сроки </w:t>
      </w:r>
      <w:r>
        <w:rPr>
          <w:sz w:val="24"/>
          <w:szCs w:val="24"/>
        </w:rPr>
        <w:t>хранения;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физиотерапевтическиеметодыкоррекциивкосметологии;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основыреабилитациивкосметологии;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характеристикуиметодыопределенияразличныхтиповкожи;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принципыиметодыуходаиочищениякожи;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принципы</w:t>
      </w:r>
      <w:r>
        <w:rPr>
          <w:sz w:val="24"/>
          <w:szCs w:val="24"/>
        </w:rPr>
        <w:tab/>
        <w:t>использования</w:t>
      </w:r>
      <w:r>
        <w:rPr>
          <w:sz w:val="24"/>
          <w:szCs w:val="24"/>
        </w:rPr>
        <w:tab/>
        <w:t>различных</w:t>
      </w:r>
      <w:r>
        <w:rPr>
          <w:sz w:val="24"/>
          <w:szCs w:val="24"/>
        </w:rPr>
        <w:tab/>
        <w:t>форм</w:t>
      </w:r>
      <w:r>
        <w:rPr>
          <w:sz w:val="24"/>
          <w:szCs w:val="24"/>
        </w:rPr>
        <w:tab/>
        <w:t>косметических</w:t>
      </w:r>
      <w:r>
        <w:rPr>
          <w:sz w:val="24"/>
          <w:szCs w:val="24"/>
        </w:rPr>
        <w:tab/>
        <w:t>средств</w:t>
      </w:r>
      <w:r>
        <w:rPr>
          <w:sz w:val="24"/>
          <w:szCs w:val="24"/>
        </w:rPr>
        <w:tab/>
        <w:t xml:space="preserve">в наружной </w:t>
      </w:r>
      <w:r>
        <w:rPr>
          <w:sz w:val="24"/>
          <w:szCs w:val="24"/>
        </w:rPr>
        <w:t>терапии; принципы комплексного ухода за кожей лица и тела;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характеристику всех видов эпиляции и депиляции;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характеристику,приемывыполнения,этапы,показанияипротивопоказаниякпроведениюмассажных техник,пилинга,безинъекционныхметодик;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4" w:firstLine="566"/>
        <w:rPr>
          <w:sz w:val="24"/>
          <w:szCs w:val="24"/>
        </w:rPr>
      </w:pPr>
      <w:r>
        <w:rPr>
          <w:sz w:val="24"/>
          <w:szCs w:val="24"/>
        </w:rPr>
        <w:t>правиласбора,храненияиуда</w:t>
      </w:r>
      <w:r>
        <w:rPr>
          <w:sz w:val="24"/>
          <w:szCs w:val="24"/>
        </w:rPr>
        <w:t>ленияотходовлечебно-профилактическихучреждений;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lastRenderedPageBreak/>
        <w:t>методыисредствагигиеническоговоспитания;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4026"/>
          <w:tab w:val="left" w:pos="5873"/>
          <w:tab w:val="left" w:pos="6304"/>
          <w:tab w:val="left" w:pos="7398"/>
          <w:tab w:val="left" w:pos="9492"/>
        </w:tabs>
        <w:spacing w:before="1"/>
        <w:ind w:right="339" w:firstLine="566"/>
        <w:rPr>
          <w:sz w:val="24"/>
          <w:szCs w:val="24"/>
        </w:rPr>
      </w:pPr>
      <w:r>
        <w:rPr>
          <w:sz w:val="24"/>
          <w:szCs w:val="24"/>
        </w:rPr>
        <w:t>противоэпидемические</w:t>
      </w:r>
      <w:r>
        <w:rPr>
          <w:sz w:val="24"/>
          <w:szCs w:val="24"/>
        </w:rPr>
        <w:tab/>
        <w:t>мероприятия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случае</w:t>
      </w:r>
      <w:r>
        <w:rPr>
          <w:sz w:val="24"/>
          <w:szCs w:val="24"/>
        </w:rPr>
        <w:tab/>
        <w:t>возникновения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очага</w:t>
      </w:r>
      <w:r>
        <w:rPr>
          <w:sz w:val="24"/>
          <w:szCs w:val="24"/>
        </w:rPr>
        <w:t>инфекции;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4026"/>
          <w:tab w:val="left" w:pos="5873"/>
          <w:tab w:val="left" w:pos="6304"/>
          <w:tab w:val="left" w:pos="7398"/>
          <w:tab w:val="left" w:pos="9492"/>
        </w:tabs>
        <w:spacing w:before="1"/>
        <w:ind w:right="339" w:firstLine="566"/>
        <w:rPr>
          <w:sz w:val="24"/>
          <w:szCs w:val="24"/>
        </w:rPr>
      </w:pPr>
      <w:r>
        <w:rPr>
          <w:sz w:val="24"/>
          <w:szCs w:val="24"/>
        </w:rPr>
        <w:t>формыиметодысанитарно-просветительскойработывкосметологии;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4026"/>
          <w:tab w:val="left" w:pos="5873"/>
          <w:tab w:val="left" w:pos="6304"/>
          <w:tab w:val="left" w:pos="7398"/>
          <w:tab w:val="left" w:pos="9492"/>
        </w:tabs>
        <w:spacing w:before="1"/>
        <w:ind w:right="339" w:firstLine="566"/>
        <w:rPr>
          <w:sz w:val="24"/>
          <w:szCs w:val="24"/>
        </w:rPr>
      </w:pPr>
      <w:r>
        <w:rPr>
          <w:sz w:val="24"/>
          <w:szCs w:val="24"/>
        </w:rPr>
        <w:t>основымедициныкатастроф.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0"/>
        <w:ind w:left="0"/>
        <w:rPr>
          <w:sz w:val="24"/>
          <w:szCs w:val="24"/>
        </w:rPr>
      </w:pPr>
    </w:p>
    <w:p w:rsidR="00F030B0" w:rsidRPr="000F79D2" w:rsidRDefault="00E375CB" w:rsidP="000F79D2">
      <w:pPr>
        <w:pStyle w:val="1"/>
        <w:jc w:val="center"/>
        <w:rPr>
          <w:sz w:val="24"/>
          <w:szCs w:val="24"/>
        </w:rPr>
      </w:pPr>
      <w:bookmarkStart w:id="14" w:name="_Toc176099545"/>
      <w:bookmarkStart w:id="15" w:name="_Toc176100823"/>
      <w:bookmarkStart w:id="16" w:name="_Toc176100966"/>
      <w:bookmarkStart w:id="17" w:name="_Toc176101082"/>
      <w:r w:rsidRPr="000F79D2">
        <w:rPr>
          <w:sz w:val="24"/>
          <w:szCs w:val="24"/>
        </w:rPr>
        <w:t>Медицинска</w:t>
      </w:r>
      <w:r w:rsidRPr="000F79D2">
        <w:rPr>
          <w:sz w:val="24"/>
          <w:szCs w:val="24"/>
        </w:rPr>
        <w:t>я сестра должна уметь:</w:t>
      </w:r>
      <w:bookmarkEnd w:id="14"/>
      <w:bookmarkEnd w:id="15"/>
      <w:bookmarkEnd w:id="16"/>
      <w:bookmarkEnd w:id="17"/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3"/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Организовыватьипроводитьприем населения.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right="337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Выполнять профилактические, лечебные и диагностические косметическиеманипуляцииврамках своей профессиональнойкомпетенции.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Подбирать и выполнять комплексную программу ухода за кожей лица итела.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Проводитьпроцедуругигиеническойчисткилица.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Выполнятьпроцедуруаппаратнойчистки лица.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Осуществлятьналожениевсех видовмасок.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Осуществлятьпроцедурударсонвализациисиспользованиемразличныхметодик.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>Выполнятьмассажныетехники:массажлица(косметическийпокрему,пласти</w:t>
      </w:r>
      <w:r>
        <w:rPr>
          <w:sz w:val="24"/>
          <w:szCs w:val="24"/>
        </w:rPr>
        <w:t>ческий, точечный, лечебный по Жаке-Поспелову), массаж головы, массажворотниковойзоны,антицеллюлитныймассажи др.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депиляцию методом ваксации (биоэпиляцию) ног, рук, лица,подмышечных зонизоны бикини.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jc w:val="both"/>
        <w:rPr>
          <w:sz w:val="24"/>
          <w:szCs w:val="24"/>
        </w:rPr>
      </w:pPr>
      <w:r>
        <w:rPr>
          <w:sz w:val="24"/>
          <w:szCs w:val="24"/>
        </w:rPr>
        <w:t>Проводитьпроцедурыталассотерапиипоуходузателом</w:t>
      </w:r>
      <w:r>
        <w:rPr>
          <w:sz w:val="24"/>
          <w:szCs w:val="24"/>
        </w:rPr>
        <w:t>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необходимые</w:t>
      </w:r>
      <w:r>
        <w:rPr>
          <w:sz w:val="24"/>
          <w:szCs w:val="24"/>
        </w:rPr>
        <w:tab/>
        <w:t>противоэпидемические</w:t>
      </w:r>
      <w:r>
        <w:rPr>
          <w:sz w:val="24"/>
          <w:szCs w:val="24"/>
        </w:rPr>
        <w:tab/>
        <w:t>мероприятия</w:t>
      </w:r>
      <w:r>
        <w:rPr>
          <w:sz w:val="24"/>
          <w:szCs w:val="24"/>
        </w:rPr>
        <w:tab/>
        <w:t>при выявлении инфекционного заболевания.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>Оказать неотложную медицинскую помощь в рамках профессиональной компетенции.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>
        <w:rPr>
          <w:sz w:val="24"/>
          <w:szCs w:val="24"/>
        </w:rPr>
        <w:tab/>
        <w:t>необходимую</w:t>
      </w:r>
      <w:r>
        <w:rPr>
          <w:sz w:val="24"/>
          <w:szCs w:val="24"/>
        </w:rPr>
        <w:tab/>
        <w:t>медицинскую</w:t>
      </w:r>
      <w:r>
        <w:rPr>
          <w:sz w:val="24"/>
          <w:szCs w:val="24"/>
        </w:rPr>
        <w:tab/>
        <w:t>документацию</w:t>
      </w:r>
      <w:r>
        <w:rPr>
          <w:sz w:val="24"/>
          <w:szCs w:val="24"/>
        </w:rPr>
        <w:tab/>
        <w:t>при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проведении</w:t>
      </w:r>
      <w:r>
        <w:rPr>
          <w:sz w:val="24"/>
          <w:szCs w:val="24"/>
        </w:rPr>
        <w:t>консультацийи косметичес</w:t>
      </w:r>
      <w:r>
        <w:rPr>
          <w:sz w:val="24"/>
          <w:szCs w:val="24"/>
        </w:rPr>
        <w:t>кихпроцедур.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контроль сохранности и исправности медицинской аппаратуры, косметического оборудования.</w:t>
      </w:r>
    </w:p>
    <w:p w:rsidR="00F030B0" w:rsidRPr="00C27047" w:rsidRDefault="00E375CB" w:rsidP="00C27047">
      <w:pPr>
        <w:pStyle w:val="a5"/>
        <w:numPr>
          <w:ilvl w:val="0"/>
          <w:numId w:val="4"/>
        </w:numPr>
        <w:tabs>
          <w:tab w:val="left" w:pos="938"/>
        </w:tabs>
        <w:spacing w:before="73"/>
        <w:ind w:left="0" w:hanging="155"/>
        <w:jc w:val="both"/>
        <w:rPr>
          <w:sz w:val="24"/>
          <w:szCs w:val="24"/>
        </w:rPr>
      </w:pPr>
      <w:r w:rsidRPr="00C27047">
        <w:rPr>
          <w:sz w:val="24"/>
          <w:szCs w:val="24"/>
        </w:rPr>
        <w:t>Проводить санитарно-просветительную работу с пациентами (клиентами), включающую пропагандумедицинскихзнаний,гигиеническоевоспитаниеи обучениенасе</w:t>
      </w:r>
      <w:r w:rsidRPr="00C27047">
        <w:rPr>
          <w:sz w:val="24"/>
          <w:szCs w:val="24"/>
        </w:rPr>
        <w:t>ленияздоровомуобразужизни.</w:t>
      </w:r>
    </w:p>
    <w:p w:rsidR="00F030B0" w:rsidRDefault="00F030B0">
      <w:pPr>
        <w:pStyle w:val="a3"/>
        <w:spacing w:before="73"/>
        <w:ind w:left="0"/>
        <w:jc w:val="both"/>
        <w:rPr>
          <w:sz w:val="24"/>
          <w:szCs w:val="24"/>
        </w:rPr>
      </w:pPr>
    </w:p>
    <w:p w:rsidR="00F030B0" w:rsidRDefault="00E375CB">
      <w:pPr>
        <w:pStyle w:val="a3"/>
        <w:ind w:left="3529"/>
        <w:jc w:val="both"/>
        <w:rPr>
          <w:sz w:val="24"/>
          <w:szCs w:val="24"/>
        </w:rPr>
      </w:pPr>
      <w:r>
        <w:rPr>
          <w:sz w:val="24"/>
          <w:szCs w:val="24"/>
        </w:rPr>
        <w:t>Выдаваемыйдокумент</w:t>
      </w:r>
    </w:p>
    <w:p w:rsidR="00F030B0" w:rsidRDefault="00E375CB" w:rsidP="00C27047">
      <w:pPr>
        <w:pStyle w:val="a3"/>
        <w:spacing w:before="162"/>
        <w:ind w:right="392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Слушателям, успешно прошедшим итоговую аттестацию, выдается диплом опрофессиональнойпереподготовкеустановленногообразцаисертификатспециалистапопрограмме«Сестринскоедело вкосметологии».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5"/>
        <w:ind w:left="0"/>
        <w:rPr>
          <w:sz w:val="24"/>
          <w:szCs w:val="24"/>
        </w:rPr>
      </w:pPr>
    </w:p>
    <w:p w:rsidR="00F030B0" w:rsidRDefault="00E375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30B0" w:rsidRPr="00675A11" w:rsidRDefault="00E375CB" w:rsidP="00675A11">
      <w:pPr>
        <w:pStyle w:val="1"/>
        <w:numPr>
          <w:ilvl w:val="0"/>
          <w:numId w:val="9"/>
        </w:numPr>
        <w:jc w:val="center"/>
        <w:rPr>
          <w:sz w:val="24"/>
          <w:szCs w:val="24"/>
        </w:rPr>
      </w:pPr>
      <w:bookmarkStart w:id="18" w:name="_Toc176101083"/>
      <w:r w:rsidRPr="00675A11">
        <w:rPr>
          <w:sz w:val="24"/>
          <w:szCs w:val="24"/>
        </w:rPr>
        <w:lastRenderedPageBreak/>
        <w:t>СОДЕРЖАНИЕПРОГРАММЫ.</w:t>
      </w:r>
      <w:bookmarkEnd w:id="18"/>
    </w:p>
    <w:p w:rsidR="00F030B0" w:rsidRDefault="00F030B0">
      <w:pPr>
        <w:pStyle w:val="a3"/>
        <w:ind w:left="0"/>
        <w:rPr>
          <w:b/>
          <w:sz w:val="24"/>
          <w:szCs w:val="24"/>
        </w:rPr>
      </w:pPr>
    </w:p>
    <w:p w:rsidR="00F030B0" w:rsidRDefault="00F030B0">
      <w:pPr>
        <w:pStyle w:val="a3"/>
        <w:spacing w:before="6"/>
        <w:ind w:left="0"/>
        <w:rPr>
          <w:b/>
          <w:sz w:val="24"/>
          <w:szCs w:val="24"/>
        </w:rPr>
      </w:pPr>
    </w:p>
    <w:p w:rsidR="00F030B0" w:rsidRPr="00675A11" w:rsidRDefault="00675A11" w:rsidP="00675A1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76101084"/>
      <w:r w:rsidRPr="00675A1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3.1. </w:t>
      </w:r>
      <w:r w:rsidRPr="00675A11">
        <w:rPr>
          <w:rFonts w:ascii="Times New Roman" w:hAnsi="Times New Roman" w:cs="Times New Roman"/>
          <w:color w:val="auto"/>
          <w:sz w:val="24"/>
          <w:szCs w:val="24"/>
        </w:rPr>
        <w:t>Учебныйплан</w:t>
      </w:r>
      <w:bookmarkEnd w:id="19"/>
    </w:p>
    <w:p w:rsidR="00F030B0" w:rsidRDefault="00E375CB">
      <w:pPr>
        <w:pStyle w:val="a3"/>
        <w:spacing w:before="160"/>
        <w:ind w:left="1378"/>
        <w:rPr>
          <w:sz w:val="24"/>
          <w:szCs w:val="24"/>
        </w:rPr>
      </w:pPr>
      <w:r>
        <w:rPr>
          <w:sz w:val="24"/>
          <w:szCs w:val="24"/>
        </w:rPr>
        <w:t>Дополнительнаяпрофессиональнаяпрограммапереподготовки</w:t>
      </w:r>
    </w:p>
    <w:p w:rsidR="00F030B0" w:rsidRDefault="00E375CB">
      <w:pPr>
        <w:pStyle w:val="a3"/>
        <w:spacing w:before="163"/>
        <w:ind w:left="1416" w:right="1531"/>
        <w:jc w:val="center"/>
        <w:rPr>
          <w:sz w:val="24"/>
          <w:szCs w:val="24"/>
        </w:rPr>
      </w:pPr>
      <w:r>
        <w:rPr>
          <w:sz w:val="24"/>
          <w:szCs w:val="24"/>
        </w:rPr>
        <w:t>«Сестринскоедело вкосметологии»,288 ак.часа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0"/>
        <w:ind w:left="0"/>
        <w:rPr>
          <w:sz w:val="24"/>
          <w:szCs w:val="24"/>
        </w:rPr>
      </w:pPr>
    </w:p>
    <w:p w:rsidR="00F030B0" w:rsidRDefault="00E375CB">
      <w:pPr>
        <w:pStyle w:val="a3"/>
        <w:spacing w:before="1"/>
        <w:ind w:right="3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Цельобучения</w:t>
      </w:r>
      <w:r>
        <w:rPr>
          <w:sz w:val="24"/>
          <w:szCs w:val="24"/>
        </w:rPr>
        <w:t>: получениеслушателямипрофессиональныхкомпетенций,необходимыхдляосуществленияпрофессиональнойдеятельностипоспециальности«Сес</w:t>
      </w:r>
      <w:r>
        <w:rPr>
          <w:sz w:val="24"/>
          <w:szCs w:val="24"/>
        </w:rPr>
        <w:t>тринскоеделопопрофилюкосметология».</w:t>
      </w:r>
    </w:p>
    <w:p w:rsidR="00F030B0" w:rsidRDefault="00E375CB">
      <w:pPr>
        <w:pStyle w:val="a3"/>
        <w:spacing w:before="1"/>
        <w:ind w:right="332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Категорияслушателей</w:t>
      </w:r>
      <w:r>
        <w:rPr>
          <w:sz w:val="24"/>
          <w:szCs w:val="24"/>
        </w:rPr>
        <w:t>: медицинскиеработники,имеющиесреднеепрофессиональноеобразованиепооднойизспециальностей"Лечебноедело","Акушерскоедело", "Сестринскоедело".</w:t>
      </w:r>
    </w:p>
    <w:p w:rsidR="00F030B0" w:rsidRDefault="00E375CB">
      <w:pPr>
        <w:pStyle w:val="a3"/>
        <w:ind w:right="333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Формаобучения: </w:t>
      </w:r>
      <w:r>
        <w:rPr>
          <w:sz w:val="24"/>
          <w:szCs w:val="24"/>
        </w:rPr>
        <w:t>очное,очно-заочноесчастичнымприменением</w:t>
      </w:r>
      <w:r>
        <w:rPr>
          <w:sz w:val="24"/>
          <w:szCs w:val="24"/>
        </w:rPr>
        <w:t>электронногообучения и дистанционных образовательныхтехнологий),поиндивидуальномуучебномуплану.</w:t>
      </w:r>
    </w:p>
    <w:p w:rsidR="00F030B0" w:rsidRDefault="00E375CB">
      <w:pPr>
        <w:spacing w:before="4"/>
        <w:ind w:left="783" w:right="442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Срок обучения: 288 академических часовРежим занятий: </w:t>
      </w:r>
      <w:r>
        <w:rPr>
          <w:sz w:val="24"/>
          <w:szCs w:val="24"/>
        </w:rPr>
        <w:t>6часоввдень</w:t>
      </w:r>
    </w:p>
    <w:p w:rsidR="00F030B0" w:rsidRDefault="00E375CB">
      <w:pPr>
        <w:pStyle w:val="a3"/>
        <w:spacing w:before="73"/>
        <w:ind w:left="1416" w:right="972"/>
        <w:jc w:val="center"/>
        <w:rPr>
          <w:sz w:val="24"/>
          <w:szCs w:val="24"/>
        </w:rPr>
      </w:pPr>
      <w:r>
        <w:rPr>
          <w:sz w:val="24"/>
          <w:szCs w:val="24"/>
        </w:rPr>
        <w:t>Учебныйплан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9"/>
        <w:gridCol w:w="3605"/>
        <w:gridCol w:w="919"/>
        <w:gridCol w:w="1195"/>
        <w:gridCol w:w="2045"/>
        <w:gridCol w:w="1634"/>
      </w:tblGrid>
      <w:tr w:rsidR="00F030B0">
        <w:trPr>
          <w:trHeight w:val="1288"/>
        </w:trPr>
        <w:tc>
          <w:tcPr>
            <w:tcW w:w="499" w:type="dxa"/>
            <w:vMerge w:val="restart"/>
          </w:tcPr>
          <w:p w:rsidR="00F030B0" w:rsidRDefault="00E375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05" w:type="dxa"/>
            <w:vMerge w:val="restart"/>
          </w:tcPr>
          <w:p w:rsidR="00F030B0" w:rsidRDefault="00E375CB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Тематическоесодержание</w:t>
            </w:r>
          </w:p>
        </w:tc>
        <w:tc>
          <w:tcPr>
            <w:tcW w:w="919" w:type="dxa"/>
            <w:vMerge w:val="restart"/>
          </w:tcPr>
          <w:p w:rsidR="00F030B0" w:rsidRDefault="00E375C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874" w:type="dxa"/>
            <w:gridSpan w:val="3"/>
          </w:tcPr>
          <w:p w:rsidR="00F030B0" w:rsidRDefault="00E375CB">
            <w:pPr>
              <w:pStyle w:val="TableParagraph"/>
              <w:ind w:left="1695" w:right="1047" w:hanging="6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ак.часов,втом числе</w:t>
            </w:r>
          </w:p>
        </w:tc>
      </w:tr>
      <w:tr w:rsidR="00F030B0">
        <w:trPr>
          <w:trHeight w:val="964"/>
        </w:trPr>
        <w:tc>
          <w:tcPr>
            <w:tcW w:w="499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F030B0" w:rsidRDefault="00E375CB">
            <w:pPr>
              <w:pStyle w:val="TableParagraph"/>
              <w:ind w:left="88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2045" w:type="dxa"/>
          </w:tcPr>
          <w:p w:rsidR="00F030B0" w:rsidRDefault="00E375CB">
            <w:pPr>
              <w:pStyle w:val="TableParagraph"/>
              <w:ind w:left="512" w:right="81" w:hanging="4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Практическиезанятия</w:t>
            </w:r>
          </w:p>
        </w:tc>
        <w:tc>
          <w:tcPr>
            <w:tcW w:w="1634" w:type="dxa"/>
          </w:tcPr>
          <w:p w:rsidR="00F030B0" w:rsidRDefault="00E375CB">
            <w:pPr>
              <w:pStyle w:val="TableParagraph"/>
              <w:ind w:left="176" w:right="1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</w:t>
            </w:r>
          </w:p>
        </w:tc>
      </w:tr>
      <w:tr w:rsidR="00F030B0">
        <w:trPr>
          <w:trHeight w:val="1610"/>
        </w:trPr>
        <w:tc>
          <w:tcPr>
            <w:tcW w:w="499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Косметология.</w:t>
            </w:r>
          </w:p>
          <w:p w:rsidR="00F030B0" w:rsidRDefault="00E375CB">
            <w:pPr>
              <w:pStyle w:val="TableParagraph"/>
              <w:ind w:left="105" w:right="6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 правовыеосновыоказания</w:t>
            </w:r>
          </w:p>
          <w:p w:rsidR="00F030B0" w:rsidRDefault="00E375CB">
            <w:pPr>
              <w:pStyle w:val="TableParagraph"/>
              <w:ind w:left="105"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помощи попрофилю"косметология"</w:t>
            </w:r>
          </w:p>
        </w:tc>
        <w:tc>
          <w:tcPr>
            <w:tcW w:w="919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75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rPr>
          <w:trHeight w:val="393"/>
        </w:trPr>
        <w:tc>
          <w:tcPr>
            <w:tcW w:w="499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Основыдерматологии</w:t>
            </w:r>
          </w:p>
        </w:tc>
        <w:tc>
          <w:tcPr>
            <w:tcW w:w="919" w:type="dxa"/>
          </w:tcPr>
          <w:p w:rsidR="00F030B0" w:rsidRDefault="00E375CB">
            <w:pPr>
              <w:pStyle w:val="TableParagraph"/>
              <w:ind w:left="230" w:right="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95" w:type="dxa"/>
          </w:tcPr>
          <w:p w:rsidR="00F030B0" w:rsidRDefault="00E375CB">
            <w:pPr>
              <w:pStyle w:val="TableParagraph"/>
              <w:ind w:left="88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45" w:type="dxa"/>
          </w:tcPr>
          <w:p w:rsidR="00F030B0" w:rsidRDefault="00E375CB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F030B0" w:rsidRDefault="00E375CB">
            <w:pPr>
              <w:pStyle w:val="TableParagraph"/>
              <w:ind w:left="175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rPr>
          <w:trHeight w:val="1285"/>
        </w:trPr>
        <w:tc>
          <w:tcPr>
            <w:tcW w:w="499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Средстваиметоды</w:t>
            </w:r>
          </w:p>
          <w:p w:rsidR="00F030B0" w:rsidRDefault="00E375CB">
            <w:pPr>
              <w:pStyle w:val="TableParagraph"/>
              <w:ind w:left="105" w:right="5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коррекции эстетическихнедостатков покровныхтканей</w:t>
            </w:r>
            <w:r>
              <w:rPr>
                <w:sz w:val="24"/>
                <w:szCs w:val="24"/>
              </w:rPr>
              <w:t>человека.</w:t>
            </w:r>
          </w:p>
        </w:tc>
        <w:tc>
          <w:tcPr>
            <w:tcW w:w="919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30" w:right="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195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88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45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790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34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75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rPr>
          <w:trHeight w:val="966"/>
        </w:trPr>
        <w:tc>
          <w:tcPr>
            <w:tcW w:w="499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05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5" w:right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ухода за кожейлицаи тела</w:t>
            </w:r>
          </w:p>
        </w:tc>
        <w:tc>
          <w:tcPr>
            <w:tcW w:w="919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30" w:right="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95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88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790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34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75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rPr>
          <w:trHeight w:val="1288"/>
        </w:trPr>
        <w:tc>
          <w:tcPr>
            <w:tcW w:w="499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 w:righ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эстетическихнедостатков отдельныханатомическихобластей</w:t>
            </w:r>
          </w:p>
          <w:p w:rsidR="00F030B0" w:rsidRDefault="00E375C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телачеловека</w:t>
            </w:r>
          </w:p>
        </w:tc>
        <w:tc>
          <w:tcPr>
            <w:tcW w:w="919" w:type="dxa"/>
          </w:tcPr>
          <w:p w:rsidR="00F030B0" w:rsidRDefault="00F030B0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30" w:right="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195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88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790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34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75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rPr>
          <w:trHeight w:val="642"/>
        </w:trPr>
        <w:tc>
          <w:tcPr>
            <w:tcW w:w="499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Основысердечно-легочной</w:t>
            </w:r>
          </w:p>
          <w:p w:rsidR="00F030B0" w:rsidRDefault="00E375C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</w:p>
        </w:tc>
        <w:tc>
          <w:tcPr>
            <w:tcW w:w="919" w:type="dxa"/>
          </w:tcPr>
          <w:p w:rsidR="00F030B0" w:rsidRDefault="00E375CB">
            <w:pPr>
              <w:pStyle w:val="TableParagraph"/>
              <w:ind w:left="230" w:right="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95" w:type="dxa"/>
          </w:tcPr>
          <w:p w:rsidR="00F030B0" w:rsidRDefault="00E375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F030B0" w:rsidRDefault="00E375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F030B0" w:rsidRDefault="00E375C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rPr>
          <w:trHeight w:val="645"/>
        </w:trPr>
        <w:tc>
          <w:tcPr>
            <w:tcW w:w="499" w:type="dxa"/>
          </w:tcPr>
          <w:p w:rsidR="00F030B0" w:rsidRDefault="00E375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</w:t>
            </w:r>
            <w:r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919" w:type="dxa"/>
          </w:tcPr>
          <w:p w:rsidR="00F030B0" w:rsidRDefault="00E375CB">
            <w:pPr>
              <w:pStyle w:val="TableParagraph"/>
              <w:ind w:left="230" w:right="2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95" w:type="dxa"/>
          </w:tcPr>
          <w:p w:rsidR="00F030B0" w:rsidRDefault="00E375CB">
            <w:pPr>
              <w:pStyle w:val="TableParagraph"/>
              <w:ind w:left="88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45" w:type="dxa"/>
          </w:tcPr>
          <w:p w:rsidR="00F030B0" w:rsidRDefault="00E375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F030B0" w:rsidRDefault="00E375C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rPr>
          <w:trHeight w:val="506"/>
        </w:trPr>
        <w:tc>
          <w:tcPr>
            <w:tcW w:w="499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Итоговаяаттестация</w:t>
            </w:r>
          </w:p>
        </w:tc>
        <w:tc>
          <w:tcPr>
            <w:tcW w:w="919" w:type="dxa"/>
          </w:tcPr>
          <w:p w:rsidR="00F030B0" w:rsidRDefault="00E375CB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:rsidR="00F030B0" w:rsidRDefault="00E375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5" w:type="dxa"/>
          </w:tcPr>
          <w:p w:rsidR="00F030B0" w:rsidRDefault="00E375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F030B0" w:rsidRDefault="00E375CB">
            <w:pPr>
              <w:pStyle w:val="TableParagraph"/>
              <w:ind w:left="174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F030B0">
        <w:trPr>
          <w:trHeight w:val="323"/>
        </w:trPr>
        <w:tc>
          <w:tcPr>
            <w:tcW w:w="499" w:type="dxa"/>
          </w:tcPr>
          <w:p w:rsidR="00F030B0" w:rsidRDefault="00E375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605" w:type="dxa"/>
          </w:tcPr>
          <w:p w:rsidR="00F030B0" w:rsidRDefault="00E375C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19" w:type="dxa"/>
          </w:tcPr>
          <w:p w:rsidR="00F030B0" w:rsidRDefault="00E375CB">
            <w:pPr>
              <w:pStyle w:val="TableParagraph"/>
              <w:ind w:left="230" w:right="2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1195" w:type="dxa"/>
          </w:tcPr>
          <w:p w:rsidR="00F030B0" w:rsidRDefault="00E375CB">
            <w:pPr>
              <w:pStyle w:val="TableParagraph"/>
              <w:ind w:left="88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2045" w:type="dxa"/>
          </w:tcPr>
          <w:p w:rsidR="00F030B0" w:rsidRDefault="00E375CB">
            <w:pPr>
              <w:pStyle w:val="TableParagraph"/>
              <w:ind w:left="790" w:right="7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63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5"/>
        <w:ind w:left="0"/>
        <w:rPr>
          <w:sz w:val="24"/>
          <w:szCs w:val="24"/>
        </w:rPr>
      </w:pPr>
    </w:p>
    <w:p w:rsidR="00F030B0" w:rsidRPr="000F79D2" w:rsidRDefault="00E375CB" w:rsidP="000F79D2">
      <w:pPr>
        <w:pStyle w:val="2"/>
        <w:numPr>
          <w:ilvl w:val="1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76101085"/>
      <w:r w:rsidRPr="000F79D2">
        <w:rPr>
          <w:rFonts w:ascii="Times New Roman" w:hAnsi="Times New Roman" w:cs="Times New Roman"/>
          <w:color w:val="auto"/>
          <w:sz w:val="24"/>
          <w:szCs w:val="24"/>
        </w:rPr>
        <w:t>Учебно-тематическийплан</w:t>
      </w:r>
      <w:bookmarkEnd w:id="20"/>
    </w:p>
    <w:p w:rsidR="00F030B0" w:rsidRDefault="00F030B0">
      <w:pPr>
        <w:pStyle w:val="a5"/>
        <w:tabs>
          <w:tab w:val="left" w:pos="3792"/>
        </w:tabs>
        <w:spacing w:before="89" w:after="9"/>
        <w:ind w:left="0" w:firstLine="0"/>
        <w:rPr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3568"/>
        <w:gridCol w:w="1213"/>
        <w:gridCol w:w="1227"/>
        <w:gridCol w:w="1303"/>
        <w:gridCol w:w="1435"/>
      </w:tblGrid>
      <w:tr w:rsidR="00F030B0">
        <w:trPr>
          <w:trHeight w:val="652"/>
        </w:trPr>
        <w:tc>
          <w:tcPr>
            <w:tcW w:w="1144" w:type="dxa"/>
            <w:vMerge w:val="restart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68" w:type="dxa"/>
            <w:vMerge w:val="restart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5" w:right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модулей,дисциплини</w:t>
            </w:r>
          </w:p>
          <w:p w:rsidR="00F030B0" w:rsidRDefault="00E375C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разделов</w:t>
            </w:r>
          </w:p>
        </w:tc>
        <w:tc>
          <w:tcPr>
            <w:tcW w:w="1213" w:type="dxa"/>
            <w:vMerge w:val="restart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6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Вceгo,А/ч</w:t>
            </w:r>
          </w:p>
        </w:tc>
        <w:tc>
          <w:tcPr>
            <w:tcW w:w="2528" w:type="dxa"/>
            <w:gridSpan w:val="2"/>
            <w:tcBorders>
              <w:bottom w:val="single" w:sz="2" w:space="0" w:color="1C1C1C"/>
            </w:tcBorders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Втом числе</w:t>
            </w:r>
          </w:p>
        </w:tc>
        <w:tc>
          <w:tcPr>
            <w:tcW w:w="1431" w:type="dxa"/>
            <w:vMerge w:val="restart"/>
          </w:tcPr>
          <w:p w:rsidR="00F030B0" w:rsidRDefault="00E375CB">
            <w:pPr>
              <w:pStyle w:val="TableParagraph"/>
              <w:ind w:left="105"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</w:tr>
      <w:tr w:rsidR="00F030B0">
        <w:trPr>
          <w:trHeight w:val="957"/>
        </w:trPr>
        <w:tc>
          <w:tcPr>
            <w:tcW w:w="1144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2" w:space="0" w:color="1C1C1C"/>
              <w:right w:val="single" w:sz="2" w:space="0" w:color="1C1C1C"/>
            </w:tcBorders>
          </w:tcPr>
          <w:p w:rsidR="00F030B0" w:rsidRDefault="00E375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302" w:type="dxa"/>
            <w:tcBorders>
              <w:top w:val="single" w:sz="2" w:space="0" w:color="1C1C1C"/>
              <w:left w:val="single" w:sz="2" w:space="0" w:color="1C1C1C"/>
            </w:tcBorders>
          </w:tcPr>
          <w:p w:rsidR="00F030B0" w:rsidRDefault="00E375CB">
            <w:pPr>
              <w:pStyle w:val="TableParagraph"/>
              <w:ind w:left="1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Практич.занятия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:rsidR="00F030B0" w:rsidRDefault="00F030B0">
            <w:pPr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10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Косметология.</w:t>
            </w:r>
          </w:p>
          <w:p w:rsidR="00F030B0" w:rsidRDefault="00E375CB">
            <w:pPr>
              <w:pStyle w:val="TableParagraph"/>
              <w:ind w:left="-1" w:right="7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 правовыеосновы</w:t>
            </w:r>
            <w:r>
              <w:rPr>
                <w:sz w:val="24"/>
                <w:szCs w:val="24"/>
              </w:rPr>
              <w:t>оказания</w:t>
            </w:r>
          </w:p>
          <w:p w:rsidR="00F030B0" w:rsidRDefault="00E375CB">
            <w:pPr>
              <w:pStyle w:val="TableParagraph"/>
              <w:ind w:left="-1"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помощи попрофилю"косметология"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12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Введениевкосметологию.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Косметология. Предмет изадачи.Классификация</w:t>
            </w:r>
          </w:p>
          <w:p w:rsidR="00F030B0" w:rsidRDefault="00E375CB">
            <w:pPr>
              <w:pStyle w:val="TableParagraph"/>
              <w:ind w:left="-1" w:righ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видов услуг на предприятияхиндустриикрасоты.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0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Порядококазания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помощи по</w:t>
            </w:r>
            <w:r>
              <w:rPr>
                <w:sz w:val="24"/>
                <w:szCs w:val="24"/>
              </w:rPr>
              <w:t>профилю:«Косметология».</w:t>
            </w:r>
          </w:p>
          <w:p w:rsidR="00F030B0" w:rsidRDefault="00E375CB">
            <w:pPr>
              <w:pStyle w:val="TableParagraph"/>
              <w:ind w:left="-1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 правовые актыиметодическиедокументы.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931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</w:t>
            </w:r>
          </w:p>
          <w:p w:rsidR="00F030B0" w:rsidRDefault="00E375CB">
            <w:pPr>
              <w:pStyle w:val="TableParagraph"/>
              <w:ind w:left="-1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эпидемиологический режимработы косметологическогокабинета, отделения. Нормыигигиеническиетребования</w:t>
            </w:r>
          </w:p>
          <w:p w:rsidR="00F030B0" w:rsidRDefault="00E375CB">
            <w:pPr>
              <w:pStyle w:val="TableParagraph"/>
              <w:ind w:lef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кусловиямтруда.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Асептикаи антисептикав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условиях кабинета.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10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</w:t>
            </w:r>
          </w:p>
          <w:p w:rsidR="00F030B0" w:rsidRDefault="00E375CB">
            <w:pPr>
              <w:pStyle w:val="TableParagraph"/>
              <w:ind w:left="-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эпидемиологическиетребования, предъявляемые корганизации медицинскогопрофиля.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9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Основыдерматологии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ind w:left="112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64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Строениеифункции кожи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33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Типыкожи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9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Морфофункциональная</w:t>
            </w:r>
            <w:r>
              <w:rPr>
                <w:sz w:val="24"/>
                <w:szCs w:val="24"/>
              </w:rPr>
              <w:t>характеристикакожи</w:t>
            </w:r>
          </w:p>
          <w:p w:rsidR="00F030B0" w:rsidRDefault="00E375CB">
            <w:pPr>
              <w:pStyle w:val="TableParagraph"/>
              <w:ind w:left="-1" w:righ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 анатомическихобластейтела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Секреция кожного сала.Факторыопределяющиеее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активность.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18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Функциикожи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Структураэпидермального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барьеракожи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6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NMF(Натуральный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УвлажняющийФактор).</w:t>
            </w:r>
          </w:p>
          <w:p w:rsidR="00F030B0" w:rsidRDefault="00E375CB">
            <w:pPr>
              <w:pStyle w:val="TableParagraph"/>
              <w:ind w:left="-1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Трансэпидермальнаяпотерявлаги.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Эластичностьиупругость</w:t>
            </w:r>
          </w:p>
          <w:p w:rsidR="00F030B0" w:rsidRDefault="00E375CB">
            <w:pPr>
              <w:pStyle w:val="TableParagraph"/>
              <w:ind w:left="-1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кожи.Синтезколлагенаиэластина.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02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Меланогенез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Нейрогуморальная регуляцияпокровных </w:t>
            </w:r>
            <w:r>
              <w:rPr>
                <w:sz w:val="24"/>
                <w:szCs w:val="24"/>
              </w:rPr>
              <w:t>тканей.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Чувствительность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(гиперактивность)кожи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9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0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Покровные ткани —основная областьприменения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косметологическихпроцедур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Покровныеткани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человеческогоорганизма.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КровоснабжениеЛимфатическаясистемаи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</w:t>
            </w:r>
            <w:r>
              <w:rPr>
                <w:sz w:val="24"/>
                <w:szCs w:val="24"/>
              </w:rPr>
              <w:t>тканевыхжидкостей.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Иннервацияразличных</w:t>
            </w:r>
          </w:p>
          <w:p w:rsidR="00F030B0" w:rsidRDefault="00E375CB">
            <w:pPr>
              <w:pStyle w:val="TableParagraph"/>
              <w:ind w:left="-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областей покровных тканейчеловеческого тела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Кожаипридатки кожи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2.2.4.1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Ногти-придаткикожи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Подкожная жироваяклетчаткаи её</w:t>
            </w:r>
          </w:p>
          <w:p w:rsidR="00F030B0" w:rsidRDefault="00E375CB">
            <w:pPr>
              <w:pStyle w:val="TableParagraph"/>
              <w:ind w:left="-1" w:right="7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соединительно-тканнаястрома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39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Комплексмимическихмышц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головыишеи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Косметологическиедефекты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иэстетическиенедостатки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2.2.7.1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Морщины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2.2.7.2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Нарушенияпигментации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2.2.7.3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Рубцовыеизменениякожи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2.2.7.4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Гиноиднаялиподистрофия(целлюлит)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Строениеифункции</w:t>
            </w:r>
          </w:p>
          <w:p w:rsidR="00F030B0" w:rsidRDefault="00E375CB">
            <w:pPr>
              <w:pStyle w:val="TableParagraph"/>
              <w:ind w:left="-1" w:right="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придатковкожи.Основытрихологии.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Волосы.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Морфофункциональные</w:t>
            </w:r>
            <w:r>
              <w:rPr>
                <w:sz w:val="24"/>
                <w:szCs w:val="24"/>
              </w:rPr>
              <w:t>особенности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2.3.1.1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Стадииразвитияволос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0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Пушковые волосы.Щетинистыеволосы.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Длинныеволосы.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Физиологияволосв</w:t>
            </w:r>
          </w:p>
          <w:p w:rsidR="00F030B0" w:rsidRDefault="00E375CB">
            <w:pPr>
              <w:pStyle w:val="TableParagraph"/>
              <w:ind w:left="-1" w:right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возрастныепериоды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Заболевания, связанные сдеструкциейивыпадением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волос.Аллопеция.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Сальные железы</w:t>
            </w:r>
            <w:r>
              <w:rPr>
                <w:sz w:val="24"/>
                <w:szCs w:val="24"/>
              </w:rPr>
              <w:t xml:space="preserve"> и ихфункции.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Морфофункциональная</w:t>
            </w:r>
            <w:r>
              <w:rPr>
                <w:sz w:val="24"/>
                <w:szCs w:val="24"/>
              </w:rPr>
              <w:t>характеристика.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Потовыежелезыиихфункции.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Морфофункциональная</w:t>
            </w:r>
            <w:r>
              <w:rPr>
                <w:sz w:val="24"/>
                <w:szCs w:val="24"/>
              </w:rPr>
              <w:t>характеристика.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4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Строениеифункции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гиподермы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физиологияподкожной жировой ткани иеёстромы.Виды</w:t>
            </w:r>
            <w:r>
              <w:rPr>
                <w:sz w:val="24"/>
                <w:szCs w:val="24"/>
              </w:rPr>
              <w:t>жировой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Метаболизмжиров.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Физиологияадипоцитов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Кровоснабжениеиобментканевых жидкостей вподкожнойжировой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клетчатке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Волосы.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Морфофункциональные</w:t>
            </w:r>
            <w:r>
              <w:rPr>
                <w:sz w:val="24"/>
                <w:szCs w:val="24"/>
              </w:rPr>
              <w:t>особенности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Стадииразвития</w:t>
            </w:r>
            <w:r>
              <w:rPr>
                <w:sz w:val="24"/>
                <w:szCs w:val="24"/>
              </w:rPr>
              <w:t>волос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Пушковыеволосы.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Щетинистыеволосы.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7"/>
        </w:trPr>
        <w:tc>
          <w:tcPr>
            <w:tcW w:w="1141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Длинныеволосы.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волос вразличныевозрастные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периоды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Заболевания, связанные сдеструкциейивыпадением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волос.Аллопеция.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Строениеифункции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гиподермы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физиологияподкожной жировой ткани иеёстромы.Видыжировой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Метаболизмжиров.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Физиологияадипоцитов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4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Кровоснабжение и обментканевых жидкостей вподкожнойжировой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клетчатке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Понятиео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микроциркуляторномрусле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2.6.3.2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Лимфостаз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 организациясоединительнотканной</w:t>
            </w:r>
          </w:p>
          <w:p w:rsidR="00F030B0" w:rsidRDefault="00E375CB">
            <w:pPr>
              <w:pStyle w:val="TableParagraph"/>
              <w:ind w:left="-1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стромы подкожной жировойклетчатки.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Строениеифункции</w:t>
            </w:r>
          </w:p>
          <w:p w:rsidR="00F030B0" w:rsidRDefault="00E375CB">
            <w:pPr>
              <w:pStyle w:val="TableParagraph"/>
              <w:ind w:left="-1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мимических мышц головы </w:t>
            </w:r>
            <w:r>
              <w:rPr>
                <w:sz w:val="24"/>
                <w:szCs w:val="24"/>
              </w:rPr>
              <w:t>ишеи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6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физиологиякомплексамимических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мышцголовыишеи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Типыкровоснабженияи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иннервация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функциональнойактивностимышцв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косметическихнедостатков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Сосуды</w:t>
            </w:r>
            <w:r>
              <w:rPr>
                <w:sz w:val="24"/>
                <w:szCs w:val="24"/>
              </w:rPr>
              <w:t>покровныхтканей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человеческого тела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Структураповерхностной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системыкровоснабжения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9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Физиологияартериальногои</w:t>
            </w:r>
          </w:p>
          <w:p w:rsidR="00F030B0" w:rsidRDefault="00E375CB">
            <w:pPr>
              <w:pStyle w:val="TableParagraph"/>
              <w:ind w:left="-1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венозного русел комплексапокровных тканей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активностьмышечнойсистемыв</w:t>
            </w:r>
          </w:p>
          <w:p w:rsidR="00F030B0" w:rsidRDefault="00E375CB">
            <w:pPr>
              <w:pStyle w:val="TableParagraph"/>
              <w:ind w:left="-1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кровоснабжении комплексапокровных тканей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нарушениясостояния сосудов кожи иподкожнойжировой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клетчатка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Патологическиесостояния</w:t>
            </w:r>
          </w:p>
          <w:p w:rsidR="00F030B0" w:rsidRDefault="00E375CB">
            <w:pPr>
              <w:pStyle w:val="TableParagraph"/>
              <w:ind w:left="-1"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сосудов кожи и подкожнойжировойклетчатки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</w:t>
            </w:r>
            <w:r>
              <w:rPr>
                <w:sz w:val="24"/>
                <w:szCs w:val="24"/>
              </w:rPr>
              <w:t>диагностика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кожилица итела.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Методыисследования</w:t>
            </w:r>
          </w:p>
          <w:p w:rsidR="00F030B0" w:rsidRDefault="00E375CB">
            <w:pPr>
              <w:pStyle w:val="TableParagraph"/>
              <w:ind w:left="-1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 покровных тканейчеловеческого организма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Дерматоскопия.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Биоимпедансометрия.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Средстваиметоды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коррекцииэстетических</w:t>
            </w:r>
          </w:p>
          <w:p w:rsidR="00F030B0" w:rsidRDefault="00E375CB">
            <w:pPr>
              <w:pStyle w:val="TableParagraph"/>
              <w:ind w:left="-1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недостатков покровныхтканей</w:t>
            </w:r>
            <w:r>
              <w:rPr>
                <w:sz w:val="24"/>
                <w:szCs w:val="24"/>
              </w:rPr>
              <w:t>человека.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12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Косметикаикосмецевтика.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  <w:p w:rsidR="00F030B0" w:rsidRDefault="00E375CB">
            <w:pPr>
              <w:pStyle w:val="TableParagraph"/>
              <w:ind w:left="-1"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косметическихпродуктов,применяемых в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косметологическойпрактике.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Космецевтика. Биологическиактивныекомпоненты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косметических</w:t>
            </w:r>
            <w:r>
              <w:rPr>
                <w:sz w:val="24"/>
                <w:szCs w:val="24"/>
              </w:rPr>
              <w:t>продуктов.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Эфирныемаслаи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2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2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Химическийпилинг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Классификация. Механизмдействия.Показания 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Техникапроведения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Предпилинговая</w:t>
            </w:r>
            <w:r>
              <w:rPr>
                <w:sz w:val="24"/>
                <w:szCs w:val="24"/>
              </w:rPr>
              <w:t>подготовка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ипостпилинговыйуход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Возможныеосложнения</w:t>
            </w:r>
          </w:p>
          <w:p w:rsidR="00F030B0" w:rsidRDefault="00E375CB">
            <w:pPr>
              <w:pStyle w:val="TableParagraph"/>
              <w:ind w:left="-1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послехимическогопилингаиметодыихкоррекции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19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Мезотерапия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38" w:right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 средстваприменяемыедля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мезотерапии.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Критерииотборапрепаратовдлямезотерапиии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биоревитализации.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65"/>
              <w:rPr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245" cy="10731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9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10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Механизмы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фармакологического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действияпрепаратовпри</w:t>
            </w:r>
          </w:p>
          <w:p w:rsidR="00F030B0" w:rsidRDefault="00E375CB">
            <w:pPr>
              <w:pStyle w:val="TableParagraph"/>
              <w:ind w:left="-1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внутрикожном и подкожномвведении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65"/>
              <w:rPr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610" cy="10223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Осложненияи методыих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10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Физиотерапевтические</w:t>
            </w:r>
          </w:p>
          <w:p w:rsidR="00F030B0" w:rsidRDefault="00E375CB">
            <w:pPr>
              <w:pStyle w:val="TableParagraph"/>
              <w:ind w:left="-1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методы, используемые длякоррекции эстетических</w:t>
            </w:r>
            <w:r>
              <w:rPr>
                <w:sz w:val="24"/>
                <w:szCs w:val="24"/>
              </w:rPr>
              <w:t>недостатковпокровных</w:t>
            </w: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тканей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932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  <w:p w:rsidR="00F030B0" w:rsidRDefault="00E375CB">
            <w:pPr>
              <w:pStyle w:val="TableParagraph"/>
              <w:ind w:left="-1"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косметическихпродуктов,применяемых в</w:t>
            </w:r>
          </w:p>
          <w:p w:rsidR="00F030B0" w:rsidRDefault="00E375CB">
            <w:pPr>
              <w:pStyle w:val="TableParagraph"/>
              <w:spacing w:before="1"/>
              <w:ind w:left="-1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косметологическойпрактикепод аппаратную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косметологию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10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Электротерапия</w:t>
            </w:r>
            <w:r>
              <w:rPr>
                <w:spacing w:val="-1"/>
                <w:sz w:val="24"/>
                <w:szCs w:val="24"/>
              </w:rPr>
              <w:t>(дарсонвализация,</w:t>
            </w:r>
          </w:p>
          <w:p w:rsidR="00F030B0" w:rsidRDefault="00E375CB">
            <w:pPr>
              <w:pStyle w:val="TableParagraph"/>
              <w:ind w:left="-1" w:right="7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микротоковая терапия,электрокоагуляция,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электромиостимуляцияидр.)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9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Фототерапия ( IPL).Фотоэпиляция.</w:t>
            </w:r>
          </w:p>
          <w:p w:rsidR="00F030B0" w:rsidRDefault="00E375CB">
            <w:pPr>
              <w:pStyle w:val="TableParagraph"/>
              <w:ind w:left="-1" w:right="1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Фотоомоложение.Фотолечениеакне.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39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Электропорация.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Оксимезотерапия.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Ультразвуковаятерапияи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вакуумныеметоды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3.4.6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Вакуумно-ролликовый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38" w:right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3.4.7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Шлифовкакожи(броссаж,</w:t>
            </w:r>
          </w:p>
          <w:p w:rsidR="00F030B0" w:rsidRDefault="00E375CB">
            <w:pPr>
              <w:pStyle w:val="TableParagraph"/>
              <w:ind w:left="-1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микродермабразия,газожидкостныйпилинг)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21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3.4.8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Прессотерапия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3.4.9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использованиелечебных физических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факторов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физиотерапевтических</w:t>
            </w:r>
            <w:r>
              <w:rPr>
                <w:sz w:val="24"/>
                <w:szCs w:val="24"/>
              </w:rPr>
              <w:t>методов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8" w:right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289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физиотерапевтического</w:t>
            </w:r>
            <w:r>
              <w:rPr>
                <w:sz w:val="24"/>
                <w:szCs w:val="24"/>
              </w:rPr>
              <w:t>воздействия на основеприродныхфизических</w:t>
            </w:r>
          </w:p>
          <w:p w:rsidR="00F030B0" w:rsidRDefault="00E375CB">
            <w:pPr>
              <w:pStyle w:val="TableParagraph"/>
              <w:ind w:left="-1"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факторов (бальнеотерапия,гидротерапия,</w:t>
            </w: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талассотерапия,массаж,</w:t>
            </w:r>
          </w:p>
          <w:p w:rsidR="00F030B0" w:rsidRDefault="00E375CB">
            <w:pPr>
              <w:pStyle w:val="TableParagraph"/>
              <w:ind w:left="-1"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ароматерапия,фитотерапия,аудио-и светолечение)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10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8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ипротивопоказаниядляприменения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физиотерапевтических</w:t>
            </w:r>
            <w:r>
              <w:rPr>
                <w:sz w:val="24"/>
                <w:szCs w:val="24"/>
              </w:rPr>
              <w:t>методов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сфизиотерапевтической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аппаратурой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Криотерапияи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криодеструкция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Общаяхарактеристика</w:t>
            </w:r>
          </w:p>
          <w:p w:rsidR="00F030B0" w:rsidRDefault="00E375CB">
            <w:pPr>
              <w:pStyle w:val="TableParagraph"/>
              <w:ind w:left="-1"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метода и техника проведенияпроцедур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  <w:r>
              <w:rPr>
                <w:sz w:val="24"/>
                <w:szCs w:val="24"/>
              </w:rPr>
              <w:t>хладагентов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Оборудованиедля</w:t>
            </w:r>
          </w:p>
          <w:p w:rsidR="00F030B0" w:rsidRDefault="00E375CB">
            <w:pPr>
              <w:pStyle w:val="TableParagraph"/>
              <w:ind w:left="-1" w:righ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криолечения (сосуд Дюара,термос)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3.5.4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Эффектоткриотерапии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Основыуходазакожейлица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тела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37" w:right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методикиочищениякожилица,шеии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декольте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338" w:right="3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Поверхностноеочищение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кожи.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Методыглубокогоочищения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кожилица.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Мануальнаячисткалица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Маскидлялица,шеии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декольте.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Классификациямасок.</w:t>
            </w:r>
          </w:p>
          <w:p w:rsidR="00F030B0" w:rsidRDefault="00E375CB">
            <w:pPr>
              <w:pStyle w:val="TableParagraph"/>
              <w:ind w:left="-1" w:righ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Косметические эффектыпослеприменениямасок.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Альгинатныемаски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выполнениямасок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Массажныетехникив</w:t>
            </w:r>
          </w:p>
          <w:p w:rsidR="00F030B0" w:rsidRDefault="00E375CB">
            <w:pPr>
              <w:pStyle w:val="TableParagraph"/>
              <w:ind w:left="-1"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профессиональном уходе залицом.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 массаж лица.Эффектымассажа.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Анатомо-физиологические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аспектымассажа.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8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приёмы и техникавыполнения косметическогомассажалица,шеи,декольте</w:t>
            </w:r>
          </w:p>
          <w:p w:rsidR="00F030B0" w:rsidRDefault="00E375CB">
            <w:pPr>
              <w:pStyle w:val="TableParagraph"/>
              <w:ind w:lef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иворотниковойзоны.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Лимфодренажныймассаж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телом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Уходза</w:t>
            </w:r>
            <w:r>
              <w:rPr>
                <w:sz w:val="24"/>
                <w:szCs w:val="24"/>
              </w:rPr>
              <w:t>кожей шеи,декольте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ибюста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Анализпокровныхтканейв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областишеиидекольте.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Комплексныепрограммы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уходазашеиидекольте.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56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Антицеллюлитныйуход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целлюлита, причиныцеллюлита,стадии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Целлюлита.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82"/>
        </w:trPr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F030B0" w:rsidRDefault="00F030B0">
            <w:pPr>
              <w:pStyle w:val="TableParagraph"/>
              <w:ind w:left="-1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nil"/>
              <w:bottom w:val="single" w:sz="4" w:space="0" w:color="auto"/>
            </w:tcBorders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</w:tcPr>
          <w:p w:rsidR="00F030B0" w:rsidRDefault="00F030B0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F030B0" w:rsidRDefault="00F030B0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030B0" w:rsidRDefault="00F030B0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F030B0" w:rsidRDefault="00F030B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66"/>
        </w:trPr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</w:t>
            </w: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auto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Антицеллюлитныесредства.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Обертываниятела.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</w:t>
            </w:r>
          </w:p>
          <w:p w:rsidR="00F030B0" w:rsidRDefault="00E375CB">
            <w:pPr>
              <w:pStyle w:val="TableParagraph"/>
              <w:ind w:left="-1" w:right="1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антицеллюлитныепрограммы.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эстетическихнедостатковотдельных</w:t>
            </w:r>
          </w:p>
          <w:p w:rsidR="00F030B0" w:rsidRDefault="00E375CB">
            <w:pPr>
              <w:pStyle w:val="TableParagraph"/>
              <w:ind w:left="-1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анатомических областей телачеловека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46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454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Оценкаэстетического</w:t>
            </w:r>
          </w:p>
          <w:p w:rsidR="00F030B0" w:rsidRDefault="00E375CB">
            <w:pPr>
              <w:pStyle w:val="TableParagraph"/>
              <w:ind w:left="-1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 покровных тканейчеловеческого организма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6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Классификации эстетическихнедостатков.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Алгоритмывыборалечебной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257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1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Показания,противопоказанияк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</w:t>
            </w:r>
            <w:r>
              <w:rPr>
                <w:sz w:val="24"/>
                <w:szCs w:val="24"/>
              </w:rPr>
              <w:t>различных</w:t>
            </w:r>
          </w:p>
          <w:p w:rsidR="00F030B0" w:rsidRDefault="00E375CB">
            <w:pPr>
              <w:pStyle w:val="TableParagraph"/>
              <w:ind w:left="-1"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косметологическихпроцедурнапокровныхтканях с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учётом</w:t>
            </w:r>
          </w:p>
          <w:p w:rsidR="00F030B0" w:rsidRDefault="00E375CB">
            <w:pPr>
              <w:pStyle w:val="TableParagraph"/>
              <w:ind w:left="-1" w:right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анатомических областей,возраста,пола.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931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коррекцииэстетических недостатковпокровныхтканейверхнихинижних конечностей</w:t>
            </w:r>
          </w:p>
          <w:p w:rsidR="00F030B0" w:rsidRDefault="00E375CB">
            <w:pPr>
              <w:pStyle w:val="TableParagraph"/>
              <w:ind w:left="-1" w:right="6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исключением стоп икистей)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454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</w:t>
            </w:r>
            <w:r>
              <w:rPr>
                <w:sz w:val="24"/>
                <w:szCs w:val="24"/>
              </w:rPr>
              <w:t>принципыкоррекциилокальныхжировых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отложенийилиподистрофии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Физиотерапевтические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71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Инъекционные методики(мезотерапия)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Пилинги(механический,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химический)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Коррекцияизбыточного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роста</w:t>
            </w:r>
            <w:r>
              <w:rPr>
                <w:sz w:val="24"/>
                <w:szCs w:val="24"/>
              </w:rPr>
              <w:t>волос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Депиляция(восковая,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шугаринг)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454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Фотоэпиляция.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454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5"/>
        </w:trPr>
        <w:tc>
          <w:tcPr>
            <w:tcW w:w="1141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289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5.2.6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коррекцииэстетических недостатковпокровныхтканей тела.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5.2.7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Общиепринципыкоррекциилокальныхжировых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отложенийилиподистрофии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5.2.7.1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Физиотерапевтические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righ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71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5.2.7.2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Инъекционные методики(мезотерапия)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Отдельные направлениякосметологической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реабилитации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5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1607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Косметологическая</w:t>
            </w:r>
          </w:p>
          <w:p w:rsidR="00F030B0" w:rsidRDefault="00E375CB">
            <w:pPr>
              <w:pStyle w:val="TableParagraph"/>
              <w:spacing w:before="2"/>
              <w:ind w:left="-1" w:right="7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</w:t>
            </w:r>
            <w:r>
              <w:rPr>
                <w:sz w:val="24"/>
                <w:szCs w:val="24"/>
              </w:rPr>
              <w:t>последствийразличных</w:t>
            </w:r>
          </w:p>
          <w:p w:rsidR="00F030B0" w:rsidRDefault="00E375CB">
            <w:pPr>
              <w:pStyle w:val="TableParagraph"/>
              <w:ind w:left="-1" w:right="12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дерматологических</w:t>
            </w:r>
            <w:r>
              <w:rPr>
                <w:sz w:val="24"/>
                <w:szCs w:val="24"/>
              </w:rPr>
              <w:t>заболеванийакне</w:t>
            </w:r>
          </w:p>
        </w:tc>
        <w:tc>
          <w:tcPr>
            <w:tcW w:w="1210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2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5.3.1.2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Вторичнаягипер-игипо-</w:t>
            </w:r>
          </w:p>
          <w:p w:rsidR="00F030B0" w:rsidRDefault="00E375CB">
            <w:pPr>
              <w:pStyle w:val="TableParagraph"/>
              <w:spacing w:before="2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пигментация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F030B0" w:rsidRDefault="00E375CB">
            <w:pPr>
              <w:pStyle w:val="TableParagraph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5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5.3.1.3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Рубцовыеизменения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5.3.1.4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кожа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64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5.3.1.5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Жирнаякожа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7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5.3.1.6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Гиперкератоз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1141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5.3.1.7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Чувствительная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(гиперреактивная)кожа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Основысердечно-легочной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Самостоятельнаяработа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4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ind w:left="112" w:righ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9"/>
        </w:trPr>
        <w:tc>
          <w:tcPr>
            <w:tcW w:w="1141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Итоговаяаттестация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F030B0" w:rsidRDefault="00E375CB">
            <w:pPr>
              <w:pStyle w:val="TableParagraph"/>
              <w:ind w:left="112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09"/>
        </w:trPr>
        <w:tc>
          <w:tcPr>
            <w:tcW w:w="1141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10" w:type="dxa"/>
          </w:tcPr>
          <w:p w:rsidR="00F030B0" w:rsidRDefault="00E375CB">
            <w:pPr>
              <w:pStyle w:val="TableParagraph"/>
              <w:ind w:right="3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227" w:type="dxa"/>
          </w:tcPr>
          <w:p w:rsidR="00F030B0" w:rsidRDefault="00E375CB">
            <w:pPr>
              <w:pStyle w:val="TableParagraph"/>
              <w:ind w:left="346" w:right="3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303" w:type="dxa"/>
          </w:tcPr>
          <w:p w:rsidR="00F030B0" w:rsidRDefault="00E375CB">
            <w:pPr>
              <w:pStyle w:val="TableParagraph"/>
              <w:ind w:right="4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435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030B0" w:rsidRDefault="00F030B0">
      <w:pPr>
        <w:pStyle w:val="a3"/>
        <w:spacing w:before="9"/>
        <w:ind w:left="0"/>
        <w:rPr>
          <w:sz w:val="24"/>
          <w:szCs w:val="24"/>
        </w:rPr>
      </w:pPr>
    </w:p>
    <w:p w:rsidR="00F030B0" w:rsidRPr="000F79D2" w:rsidRDefault="00E375CB" w:rsidP="000F79D2">
      <w:pPr>
        <w:pStyle w:val="2"/>
        <w:numPr>
          <w:ilvl w:val="1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76101086"/>
      <w:r w:rsidRPr="000F79D2">
        <w:rPr>
          <w:rFonts w:ascii="Times New Roman" w:hAnsi="Times New Roman" w:cs="Times New Roman"/>
          <w:color w:val="auto"/>
          <w:sz w:val="24"/>
          <w:szCs w:val="24"/>
        </w:rPr>
        <w:t>Календарныйучебныйграфик</w:t>
      </w:r>
      <w:bookmarkEnd w:id="21"/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94"/>
        <w:gridCol w:w="623"/>
        <w:gridCol w:w="616"/>
        <w:gridCol w:w="684"/>
        <w:gridCol w:w="700"/>
        <w:gridCol w:w="633"/>
        <w:gridCol w:w="700"/>
        <w:gridCol w:w="633"/>
        <w:gridCol w:w="717"/>
        <w:gridCol w:w="817"/>
      </w:tblGrid>
      <w:tr w:rsidR="00F030B0">
        <w:trPr>
          <w:trHeight w:val="1288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F030B0" w:rsidRDefault="00E375CB">
            <w:pPr>
              <w:pStyle w:val="TableParagraph"/>
              <w:ind w:left="107"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предметов,</w:t>
            </w:r>
            <w:r>
              <w:rPr>
                <w:sz w:val="24"/>
                <w:szCs w:val="24"/>
              </w:rPr>
              <w:t>курсов, дисциплин(модулей)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</w:tcPr>
          <w:p w:rsidR="00F030B0" w:rsidRDefault="00E375CB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7" w:type="dxa"/>
          </w:tcPr>
          <w:p w:rsidR="00F030B0" w:rsidRDefault="00E375CB">
            <w:pPr>
              <w:pStyle w:val="TableParagraph"/>
              <w:ind w:left="196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030B0">
        <w:trPr>
          <w:trHeight w:val="964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 w:right="10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Косметология.Нормативно-</w:t>
            </w: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правовыеосновы</w:t>
            </w:r>
          </w:p>
        </w:tc>
        <w:tc>
          <w:tcPr>
            <w:tcW w:w="694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623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0B0">
        <w:trPr>
          <w:trHeight w:val="964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оказаниямедицинской</w:t>
            </w:r>
          </w:p>
          <w:p w:rsidR="00F030B0" w:rsidRDefault="00E375CB">
            <w:pPr>
              <w:pStyle w:val="TableParagraph"/>
              <w:ind w:left="107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 по профилю"косметология"</w:t>
            </w:r>
          </w:p>
        </w:tc>
        <w:tc>
          <w:tcPr>
            <w:tcW w:w="69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rPr>
          <w:trHeight w:val="645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Основыдерматологии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spacing w:before="15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E375CB">
            <w:pPr>
              <w:pStyle w:val="TableParagraph"/>
              <w:spacing w:before="156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0B0">
        <w:trPr>
          <w:trHeight w:val="1931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 w:righ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Средства и методыкоррекции</w:t>
            </w:r>
            <w:r>
              <w:rPr>
                <w:sz w:val="24"/>
                <w:szCs w:val="24"/>
              </w:rPr>
              <w:t>эстетических</w:t>
            </w: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недостатков</w:t>
            </w:r>
          </w:p>
          <w:p w:rsidR="00F030B0" w:rsidRDefault="00E375CB">
            <w:pPr>
              <w:pStyle w:val="TableParagraph"/>
              <w:ind w:left="107" w:right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покровных тканейчеловека.</w:t>
            </w:r>
          </w:p>
        </w:tc>
        <w:tc>
          <w:tcPr>
            <w:tcW w:w="69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68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0B0">
        <w:trPr>
          <w:trHeight w:val="643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Основыуходаза</w:t>
            </w: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кожей лицаи тела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spacing w:before="1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E375CB">
            <w:pPr>
              <w:pStyle w:val="TableParagraph"/>
              <w:spacing w:before="154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0B0">
        <w:trPr>
          <w:trHeight w:val="2255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 w:right="1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Коррекцияэстетическихнедостатковотдельных</w:t>
            </w:r>
          </w:p>
          <w:p w:rsidR="00F030B0" w:rsidRDefault="00E375CB">
            <w:pPr>
              <w:pStyle w:val="TableParagraph"/>
              <w:ind w:left="107" w:right="10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анатомическихобластей телачеловека</w:t>
            </w:r>
          </w:p>
        </w:tc>
        <w:tc>
          <w:tcPr>
            <w:tcW w:w="69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Л\П</w:t>
            </w:r>
          </w:p>
        </w:tc>
        <w:tc>
          <w:tcPr>
            <w:tcW w:w="633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F030B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0B0">
        <w:trPr>
          <w:trHeight w:val="642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Основысердечно-</w:t>
            </w:r>
          </w:p>
          <w:p w:rsidR="00F030B0" w:rsidRDefault="00E375C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легочнойреанимации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spacing w:before="15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Л\П</w:t>
            </w:r>
          </w:p>
        </w:tc>
        <w:tc>
          <w:tcPr>
            <w:tcW w:w="7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rPr>
          <w:trHeight w:val="645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 w:right="5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Самостоятельнаяработа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spacing w:before="1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E375CB">
            <w:pPr>
              <w:pStyle w:val="TableParagraph"/>
              <w:spacing w:before="154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17" w:type="dxa"/>
          </w:tcPr>
          <w:p w:rsidR="00F030B0" w:rsidRDefault="00E375CB">
            <w:pPr>
              <w:pStyle w:val="TableParagraph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</w:tr>
      <w:tr w:rsidR="00F030B0">
        <w:trPr>
          <w:trHeight w:val="354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Итоговаяаттестация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spacing w:before="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F030B0" w:rsidRDefault="00E375CB">
            <w:pPr>
              <w:pStyle w:val="TableParagraph"/>
              <w:spacing w:before="9"/>
              <w:ind w:right="1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</w:t>
            </w:r>
          </w:p>
        </w:tc>
        <w:tc>
          <w:tcPr>
            <w:tcW w:w="817" w:type="dxa"/>
          </w:tcPr>
          <w:p w:rsidR="00F030B0" w:rsidRDefault="00E375CB">
            <w:pPr>
              <w:pStyle w:val="TableParagraph"/>
              <w:ind w:right="15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</w:t>
            </w:r>
          </w:p>
        </w:tc>
      </w:tr>
      <w:tr w:rsidR="00F030B0">
        <w:trPr>
          <w:trHeight w:val="645"/>
        </w:trPr>
        <w:tc>
          <w:tcPr>
            <w:tcW w:w="2977" w:type="dxa"/>
          </w:tcPr>
          <w:p w:rsidR="00F030B0" w:rsidRDefault="00E375CB">
            <w:pPr>
              <w:pStyle w:val="TableParagraph"/>
              <w:ind w:left="107" w:righ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 288 ак.часа(часыв неделю)</w:t>
            </w:r>
          </w:p>
        </w:tc>
        <w:tc>
          <w:tcPr>
            <w:tcW w:w="694" w:type="dxa"/>
          </w:tcPr>
          <w:p w:rsidR="00F030B0" w:rsidRDefault="00E375CB">
            <w:pPr>
              <w:pStyle w:val="TableParagraph"/>
              <w:spacing w:before="15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4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3" w:type="dxa"/>
          </w:tcPr>
          <w:p w:rsidR="00F030B0" w:rsidRDefault="00E375CB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F030B0" w:rsidRDefault="00E375CB">
            <w:pPr>
              <w:pStyle w:val="TableParagraph"/>
              <w:spacing w:before="153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F030B0" w:rsidRDefault="00E375CB">
            <w:pPr>
              <w:pStyle w:val="TableParagraph"/>
              <w:ind w:right="2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F030B0" w:rsidRDefault="00F030B0">
      <w:pPr>
        <w:pStyle w:val="a3"/>
        <w:spacing w:before="7"/>
        <w:ind w:left="0"/>
        <w:rPr>
          <w:sz w:val="24"/>
          <w:szCs w:val="24"/>
        </w:rPr>
      </w:pPr>
    </w:p>
    <w:p w:rsidR="00F030B0" w:rsidRDefault="00E375CB">
      <w:pPr>
        <w:pStyle w:val="a3"/>
        <w:spacing w:before="89"/>
        <w:ind w:left="3604" w:right="369" w:hanging="3339"/>
        <w:rPr>
          <w:sz w:val="24"/>
          <w:szCs w:val="24"/>
        </w:rPr>
      </w:pPr>
      <w:r>
        <w:rPr>
          <w:sz w:val="24"/>
          <w:szCs w:val="24"/>
        </w:rPr>
        <w:t>Л - Лекционное занятие, П</w:t>
      </w:r>
      <w:r>
        <w:rPr>
          <w:sz w:val="24"/>
          <w:szCs w:val="24"/>
        </w:rPr>
        <w:t xml:space="preserve"> – Практическое занятие, С/Р – самостоятельная работаИА– Итоговаяаттестация</w:t>
      </w:r>
    </w:p>
    <w:p w:rsidR="00F030B0" w:rsidRDefault="00F030B0">
      <w:pPr>
        <w:pStyle w:val="a3"/>
        <w:spacing w:before="10"/>
        <w:ind w:left="0"/>
        <w:rPr>
          <w:sz w:val="24"/>
          <w:szCs w:val="24"/>
        </w:rPr>
      </w:pPr>
    </w:p>
    <w:p w:rsidR="00F030B0" w:rsidRDefault="00E375CB" w:rsidP="000F79D2">
      <w:pPr>
        <w:pStyle w:val="a5"/>
        <w:numPr>
          <w:ilvl w:val="2"/>
          <w:numId w:val="9"/>
        </w:numPr>
        <w:tabs>
          <w:tab w:val="left" w:pos="3147"/>
        </w:tabs>
        <w:spacing w:before="1"/>
        <w:ind w:left="3146" w:hanging="494"/>
        <w:rPr>
          <w:sz w:val="24"/>
          <w:szCs w:val="24"/>
        </w:rPr>
      </w:pPr>
      <w:r>
        <w:rPr>
          <w:sz w:val="24"/>
          <w:szCs w:val="24"/>
        </w:rPr>
        <w:t>Тематическоесодержаниепрограммы</w:t>
      </w: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8"/>
        <w:gridCol w:w="8692"/>
      </w:tblGrid>
      <w:tr w:rsidR="00F030B0">
        <w:trPr>
          <w:trHeight w:val="1051"/>
        </w:trPr>
        <w:tc>
          <w:tcPr>
            <w:tcW w:w="878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Наименованиемодулей,дисциплиниразделов</w:t>
            </w:r>
          </w:p>
        </w:tc>
      </w:tr>
      <w:tr w:rsidR="00F030B0">
        <w:trPr>
          <w:trHeight w:val="964"/>
        </w:trPr>
        <w:tc>
          <w:tcPr>
            <w:tcW w:w="878" w:type="dxa"/>
            <w:tcBorders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92" w:type="dxa"/>
            <w:tcBorders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E375CB">
            <w:pPr>
              <w:pStyle w:val="TableParagraph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Косметология.</w:t>
            </w:r>
          </w:p>
          <w:p w:rsidR="00F030B0" w:rsidRDefault="00E375CB">
            <w:pPr>
              <w:pStyle w:val="TableParagraph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Нормативно-правовыеосновыоказаниямедицинскойпомощипопрофилю"косметология"</w:t>
            </w:r>
          </w:p>
        </w:tc>
      </w:tr>
      <w:tr w:rsidR="00F030B0">
        <w:trPr>
          <w:trHeight w:val="355"/>
        </w:trPr>
        <w:tc>
          <w:tcPr>
            <w:tcW w:w="878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8692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E375CB">
            <w:pPr>
              <w:pStyle w:val="TableParagraph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Введениевкосметологию.</w:t>
            </w:r>
          </w:p>
        </w:tc>
      </w:tr>
      <w:tr w:rsidR="00F030B0">
        <w:trPr>
          <w:trHeight w:val="693"/>
        </w:trPr>
        <w:tc>
          <w:tcPr>
            <w:tcW w:w="878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8692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E375C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Косметология.Предметизадачи.Классификациявидовуслугнапредприятиях индустрии красоты.</w:t>
            </w:r>
          </w:p>
        </w:tc>
      </w:tr>
      <w:tr w:rsidR="00F030B0">
        <w:trPr>
          <w:trHeight w:val="599"/>
        </w:trPr>
        <w:tc>
          <w:tcPr>
            <w:tcW w:w="878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2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F030B0" w:rsidRDefault="00E375CB">
            <w:pPr>
              <w:pStyle w:val="TableParagraph"/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Порядококазаниямедицинскойпомощипопрофилю: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«Косметология».</w:t>
            </w: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Нормативно-правовыеактыиметодическиедокументы.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Санитарно-эпидемиологическийрежимработы</w:t>
            </w: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косметологическогокабинета,отделения.Нормыигигиеническиетребованиякусловиям труда.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2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Асептикаиантисептика вусловияхкабинета.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5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Санитарно- эпидемиологические требования, предъявляемые корганизациимедицинского</w:t>
            </w:r>
            <w:r>
              <w:rPr>
                <w:b/>
                <w:sz w:val="24"/>
                <w:szCs w:val="24"/>
              </w:rPr>
              <w:t>профиля.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94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Основыдерматологии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64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Строениеифункциикожи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33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6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Морфофункциональнаяхарактеристикакожиразличных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анатомическихобластейтела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75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Секрециякожногосала.Факторыопределяющиеееактивность.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21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23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  <w:r>
              <w:rPr>
                <w:sz w:val="24"/>
                <w:szCs w:val="24"/>
              </w:rPr>
              <w:t>эпидермальногобарьеракожи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Понятиео NMF(НатуральныйУвлажняющийФактор).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Трансэпидермальнаяпотерявлаги.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43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Эластичностьиупругостькожи.Синтезколлагенаиэластина.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02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Меланогенез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2.1.3.5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Нейрогуморальнаярегуляцияпокровныхтканей.</w:t>
            </w:r>
            <w:r>
              <w:rPr>
                <w:sz w:val="24"/>
                <w:szCs w:val="24"/>
              </w:rPr>
              <w:t>Чувствительность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(гиперактивность)кожи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20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Покровные ткани — основная область применениякосметологических процедур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2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Покровныетканичеловеческогоорганизма.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КровоснабжениеЛимфатическаясистемаиобментканевыхжидкостей.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91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Иннервацияразличных</w:t>
            </w:r>
            <w:r>
              <w:rPr>
                <w:sz w:val="24"/>
                <w:szCs w:val="24"/>
              </w:rPr>
              <w:t>областейпокровныхтканейчеловеческоготела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Кожаипридатки 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Ногти-придаткикожи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Подкожнаяжироваяклетчаткаиеёсоединительно-тканнаястрома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Комплексмимическихмышцголовыишеи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Косметологическиедефектыиэстетические</w:t>
            </w:r>
            <w:r>
              <w:rPr>
                <w:sz w:val="24"/>
                <w:szCs w:val="24"/>
              </w:rPr>
              <w:t>недостатки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Морщины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Нарушенияпигментации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Рубцовыеизменениякожи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2.2.7.4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Гиноиднаялиподистрофия(целлюлит)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Строениеифункциипридатковкожи.Основытрихологии.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Волосы.Морфофункциональныеособенности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Стадииразвитияволос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Пушковыеволосы.Щетинистыеволосы.Длинныеволосы.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Физиологияволосвразличныевозрастныепериоды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2.3.1.4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Заболевания,связанныесдеструкциейивыпадениемволос.Аллопеция.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Сальныежелезыиихфункции.Морфофункциональная</w:t>
            </w:r>
            <w:r>
              <w:rPr>
                <w:sz w:val="24"/>
                <w:szCs w:val="24"/>
              </w:rPr>
              <w:t>характеристика.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Потовыежелезыиихфункции.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Морфофункциональнаяхарактеристика.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21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Строениеифункциигиподермы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Строениеифизиологияподкожнойжировойтканииеёстромы.Виды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жировойткани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Метаболизмжиров.Физиологияадипоцитов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Кровоснабжениеиобментканевыхжидкостейвподкожнойжировойклетчатке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Понятиеомикроциркуляторномрусле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Лимфостаз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Структураиорганизациясоединительнотканнойстромыподкожной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жировойклетчатки.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Строениеифункциимимическихмышцголовыи</w:t>
            </w:r>
            <w:r>
              <w:rPr>
                <w:b/>
                <w:sz w:val="24"/>
                <w:szCs w:val="24"/>
              </w:rPr>
              <w:t>шеи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Анатомияифизиологиякомплексамимическихмышцголовыишеи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Типыкровоснабженияииннервация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Рольфункциональнойактивностимышцвформировании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косметическихнедостатков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Сосудыпокровныхтканейчеловеческоготела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  <w:r>
              <w:rPr>
                <w:sz w:val="24"/>
                <w:szCs w:val="24"/>
              </w:rPr>
              <w:t>поверхностнойсистемыкровоснабжения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Физиологияартериальногоивенозногоруселкомплексапокровныхтканей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Функциональнаяактивностьмышечнойсистемывкровоснабжении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комплексапокровныхтканей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Функциональныенарушениясостояниясосудовкожииподкожной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жировойклетчатка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6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2.6.5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Патологическиесостояниясосудовкожииподкожнойжировойклетчатки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46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Комплекснаядиагностикакожилицаитела.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 w:right="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состояния покровных тканей человеческогоорганизма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Дерматоскопия.Биоимпедансометрия.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5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Средстваиметодыкоррекцииэстетическихнедостатковпокровныхтканейчеловека.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51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Косметика и космецевтика.Ароматерапия.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Характеристикакосметическихпродуктов,применяемыхв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косметологическойпрактике.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Космецевтика.Биологическиактивные</w:t>
            </w:r>
            <w:r>
              <w:rPr>
                <w:sz w:val="24"/>
                <w:szCs w:val="24"/>
              </w:rPr>
              <w:t>компонентыкосметических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продуктов.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6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Эфирныемаслаиароматерапия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Химическийпилинг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Классификация.Механизмдействия.Показанияипротивопоказания.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1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Техникапроведенияпроцедуры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6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Предпилинговаяподготовкаипостпилинговыйуход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Возможныеосложненияпослехимическогопилингаиметодыих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1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Мезотерапия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7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Лекарственныесредстваприменяемыедлямезотерапии.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6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Критерииотборапрепаратовдлямезотерапииибиоревитализации.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Механизмыфармакологическогодействияпрепаратовпри</w:t>
            </w:r>
          </w:p>
          <w:p w:rsidR="00F030B0" w:rsidRDefault="00E375CB">
            <w:pPr>
              <w:pStyle w:val="TableParagraph"/>
              <w:spacing w:before="2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внутрикожномиподкожномвведении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6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Осложненияиметодыихкоррекции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7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Физиотерапевтические методы, используемые для коррекцииэстетических недостатковпокровных тканей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1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Характеристикакосметическихпродуктов,применяемыхв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косметологическойпрактикепод</w:t>
            </w:r>
            <w:r>
              <w:rPr>
                <w:sz w:val="24"/>
                <w:szCs w:val="24"/>
              </w:rPr>
              <w:t>аппаратнуюкосметологию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Электротерапия(дарсонвализация,микротоковаятерапия,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электрокоагуляция,электромиостимуляцияидр.)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Фототерапия(IPL).Фотоэпиляция.Фотоомоложение.Фотолечение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акне.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Электропорация.Оксимезотерапия.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6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3.4.5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Ультразвуковаятерапияивакуумныеметоды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01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3.4.6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Вакуумно-ролликовыймассаж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7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3.4.7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Шлифовкакожи(броссаж,микродермабразия,газожидкостныйпилинг)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21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3.4.8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Прессотерапия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3.4.9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Комплексноеиспользованиелечебныхфизическихфакторов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7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Применениефизиотерапевтических</w:t>
            </w:r>
            <w:r>
              <w:rPr>
                <w:sz w:val="24"/>
                <w:szCs w:val="24"/>
              </w:rPr>
              <w:t>методов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Методыфизиотерапевтическоговоздействиянаосновеприродных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физическихфакторов(бальнеотерапия,гидротерапия,талассотерапия,массаж,ароматерапия,фитотерапия,аудио-исветолечение)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Показанияипротивопоказаниядляприменения</w:t>
            </w:r>
            <w:r>
              <w:rPr>
                <w:sz w:val="24"/>
                <w:szCs w:val="24"/>
              </w:rPr>
              <w:t>физиотерапевтическихметодов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3.4.10.</w:t>
            </w: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Безопасностьприработесфизиотерапевтическойаппаратурой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6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Криотерапияикриодеструкция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54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Общаяхарактеристикаметодаитехникапроведенияпроцедур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Классификацияхладагентов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Оборудованиедлякриолечения</w:t>
            </w:r>
            <w:r>
              <w:rPr>
                <w:sz w:val="24"/>
                <w:szCs w:val="24"/>
              </w:rPr>
              <w:t>(сосудДюара,термос)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3.5.4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Эффектоткриотерапии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Основыуходазакожейлицаитела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Профессиональныеметодикиочищениякожилица,шеиидекольте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Поверхностноеочищениекожи.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62"/>
        </w:trPr>
        <w:tc>
          <w:tcPr>
            <w:tcW w:w="878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9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Методыглубокогоочищениякожилица.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Мануальнаячисткалица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Маскидлялица,шеиидекольте.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масок. Косметические эффекты после применениямасок.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Альгинатныемаски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Технологиявыполнениямасок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6"/>
        </w:trPr>
        <w:tc>
          <w:tcPr>
            <w:tcW w:w="878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Массажныетехникивпрофессиональномуходезалицом.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 w:right="1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Косметическиймассажлица.</w:t>
            </w:r>
            <w:r>
              <w:rPr>
                <w:sz w:val="24"/>
                <w:szCs w:val="24"/>
              </w:rPr>
              <w:t>Эффектымассажа.Показанияипротивопоказания.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Анатомо-физиологическиеаспектымассажа.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Основныеприёмыитехникавыполнениякосметическогомассажа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лица,шеи,декольтеиворотниковойзоны.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Лимфодренажныймассажлица.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Уходзателом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Уходза </w:t>
            </w:r>
            <w:r>
              <w:rPr>
                <w:sz w:val="24"/>
                <w:szCs w:val="24"/>
              </w:rPr>
              <w:t>кожейшеи,декольтеибюста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Анализпокровныхтканейвобластишеиидекольте.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Комплексныепрограммыуходазашеиидекольте.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Антицеллюлитныйуход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Видыцеллюлита,причиныцеллюлита,стадиицеллюлита.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Антицеллюлитныесредства.</w:t>
            </w:r>
            <w:r>
              <w:rPr>
                <w:sz w:val="24"/>
                <w:szCs w:val="24"/>
              </w:rPr>
              <w:t>Обертываниятела.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70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Комплексныеантицеллюлитныепрограммы.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7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Коррекцияэстетическихнедостатковотдельныханатомическихобластейтелачеловека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Оценкаэстетическогосостоянияпокровныхтканейчеловеческогоорганизма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Классификацииэстетических</w:t>
            </w:r>
            <w:r>
              <w:rPr>
                <w:sz w:val="24"/>
                <w:szCs w:val="24"/>
              </w:rPr>
              <w:t>недостатков.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Алгоритмывыборалечебнойтактики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Показания,противопоказаниякпроведениюразличных</w:t>
            </w: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косметологическихпроцедурнапокровныхтканяхсучётоманатомических областей,возраста,пола.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3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Методы коррекции эстетических недостатков покровных </w:t>
            </w:r>
            <w:r>
              <w:rPr>
                <w:b/>
                <w:sz w:val="24"/>
                <w:szCs w:val="24"/>
              </w:rPr>
              <w:t>тканейверхнихинижних конечностей(за исключениемстопикистей)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Общиепринципыкоррекциилокальныхжировыхотложенийилиподистрофии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Физиотерапевтическиепроцедуры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Инъекционныеметодики(мезотерапия)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5.2.4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Пилинги(механический,химический)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Коррекцияизбыточногороставолос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5.2.5.1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Депиляция(восковая,шугаринг)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5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Фотоэпиляция.Противопоказания.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5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5.2.6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Методыкоррекцииэстетическихнедостатковпокровныхтканейтела.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964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5.2.7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Общиепринципыкоррекциилокальныхжировыхотложенийи</w:t>
            </w:r>
            <w:r>
              <w:rPr>
                <w:sz w:val="24"/>
                <w:szCs w:val="24"/>
              </w:rPr>
              <w:t>липодистрофии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24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5.2.7.1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Физиотерапевтическиепроцедуры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717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5.2.7.2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Инъекционныеметодики(мезотерапия)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3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Отдельныенаправлениякосметологическойреабилитации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720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 w:right="20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Косметологическая коррекция последствий различныхдерматологическихзаболеваний акне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405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5.3.1.2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Вторичнаягипер-игипо-пигментация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45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5.3.1.3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Рубцовыеизменения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7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5.3.1.4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кожа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64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5.3.1.5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Жирнаякожа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5.3.1.6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Гиперкератоз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642"/>
        </w:trPr>
        <w:tc>
          <w:tcPr>
            <w:tcW w:w="878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5.3.1.7</w:t>
            </w:r>
          </w:p>
        </w:tc>
        <w:tc>
          <w:tcPr>
            <w:tcW w:w="8692" w:type="dxa"/>
          </w:tcPr>
          <w:p w:rsidR="00F030B0" w:rsidRDefault="00F030B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30B0" w:rsidRDefault="00E375CB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Чувствительная(гиперреактивная)кожа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Основысердечно-легочнойреанимации</w:t>
            </w:r>
          </w:p>
        </w:tc>
      </w:tr>
      <w:tr w:rsidR="00F030B0">
        <w:tblPrEx>
          <w:tblBorders>
            <w:top w:val="single" w:sz="2" w:space="0" w:color="1C1C1C"/>
            <w:left w:val="single" w:sz="2" w:space="0" w:color="1C1C1C"/>
            <w:bottom w:val="single" w:sz="2" w:space="0" w:color="1C1C1C"/>
            <w:right w:val="single" w:sz="2" w:space="0" w:color="1C1C1C"/>
            <w:insideH w:val="single" w:sz="2" w:space="0" w:color="1C1C1C"/>
            <w:insideV w:val="single" w:sz="2" w:space="0" w:color="1C1C1C"/>
          </w:tblBorders>
        </w:tblPrEx>
        <w:trPr>
          <w:trHeight w:val="350"/>
        </w:trPr>
        <w:tc>
          <w:tcPr>
            <w:tcW w:w="878" w:type="dxa"/>
          </w:tcPr>
          <w:p w:rsidR="00F030B0" w:rsidRDefault="00E375CB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692" w:type="dxa"/>
          </w:tcPr>
          <w:p w:rsidR="00F030B0" w:rsidRDefault="00E375CB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Самостоятельнаяработа</w:t>
            </w:r>
          </w:p>
        </w:tc>
      </w:tr>
    </w:tbl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1"/>
        <w:ind w:left="0"/>
        <w:rPr>
          <w:sz w:val="24"/>
          <w:szCs w:val="24"/>
        </w:rPr>
      </w:pPr>
    </w:p>
    <w:p w:rsidR="00F030B0" w:rsidRPr="000F79D2" w:rsidRDefault="00E375CB" w:rsidP="000F79D2">
      <w:pPr>
        <w:pStyle w:val="1"/>
        <w:numPr>
          <w:ilvl w:val="0"/>
          <w:numId w:val="9"/>
        </w:numPr>
        <w:jc w:val="center"/>
      </w:pPr>
      <w:bookmarkStart w:id="22" w:name="_Toc176101087"/>
      <w:r w:rsidRPr="000F79D2">
        <w:t>ОРГАНИЗАЦИОННО-ПЕДАГОГИЧЕСКИЕ УСЛОВИЯ РЕАЛИЗАЦИИ ПРОГРАММЫ</w:t>
      </w:r>
      <w:bookmarkEnd w:id="22"/>
    </w:p>
    <w:p w:rsidR="00F030B0" w:rsidRDefault="00F030B0">
      <w:pPr>
        <w:pStyle w:val="a3"/>
        <w:spacing w:before="1"/>
        <w:ind w:left="0"/>
        <w:rPr>
          <w:b/>
          <w:sz w:val="24"/>
          <w:szCs w:val="24"/>
        </w:rPr>
      </w:pPr>
    </w:p>
    <w:p w:rsidR="00F030B0" w:rsidRPr="000F79D2" w:rsidRDefault="00E375CB" w:rsidP="000F79D2">
      <w:pPr>
        <w:pStyle w:val="a3"/>
        <w:ind w:right="333" w:firstLine="566"/>
        <w:jc w:val="center"/>
        <w:rPr>
          <w:sz w:val="24"/>
          <w:szCs w:val="24"/>
        </w:rPr>
      </w:pPr>
      <w:r w:rsidRPr="000F79D2">
        <w:rPr>
          <w:sz w:val="24"/>
          <w:szCs w:val="24"/>
        </w:rPr>
        <w:t>Требования к минимальному материально-техническому</w:t>
      </w:r>
    </w:p>
    <w:p w:rsidR="00F030B0" w:rsidRDefault="00E375CB" w:rsidP="000F79D2">
      <w:pPr>
        <w:pStyle w:val="a3"/>
        <w:ind w:right="333" w:firstLine="566"/>
        <w:jc w:val="center"/>
        <w:rPr>
          <w:sz w:val="24"/>
          <w:szCs w:val="24"/>
        </w:rPr>
      </w:pPr>
      <w:r>
        <w:rPr>
          <w:sz w:val="24"/>
          <w:szCs w:val="24"/>
        </w:rPr>
        <w:t>обеспечению</w:t>
      </w:r>
    </w:p>
    <w:p w:rsidR="00F030B0" w:rsidRDefault="00F030B0">
      <w:pPr>
        <w:pStyle w:val="a3"/>
        <w:spacing w:before="6"/>
        <w:ind w:left="0"/>
        <w:rPr>
          <w:b/>
          <w:sz w:val="24"/>
          <w:szCs w:val="24"/>
        </w:rPr>
      </w:pPr>
    </w:p>
    <w:p w:rsidR="00F030B0" w:rsidRDefault="00E375CB">
      <w:pPr>
        <w:pStyle w:val="a3"/>
        <w:ind w:right="33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профессиональной переподготовки в соответствии спримерным перечнем оснащения и оборудования для демонстрации </w:t>
      </w:r>
      <w:r>
        <w:rPr>
          <w:sz w:val="24"/>
          <w:szCs w:val="24"/>
        </w:rPr>
        <w:t>навыков всимулированных условиях по специальности «Сестринское дело в косметологии»предполагаетналичие:аудиторийобразовательнойорганизации,оснащенных,следующими материаламии оборудованием: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right="333" w:firstLine="566"/>
        <w:rPr>
          <w:sz w:val="24"/>
          <w:szCs w:val="24"/>
        </w:rPr>
      </w:pPr>
      <w:r>
        <w:rPr>
          <w:sz w:val="24"/>
          <w:szCs w:val="24"/>
        </w:rPr>
        <w:t>Альгинатнаямаскаввидепорошка(израсчета20гр.на1занятиенакаждогообуча</w:t>
      </w:r>
      <w:r>
        <w:rPr>
          <w:sz w:val="24"/>
          <w:szCs w:val="24"/>
        </w:rPr>
        <w:t>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"/>
        <w:ind w:right="1241" w:firstLine="566"/>
        <w:rPr>
          <w:sz w:val="24"/>
          <w:szCs w:val="24"/>
        </w:rPr>
      </w:pPr>
      <w:r>
        <w:rPr>
          <w:sz w:val="24"/>
          <w:szCs w:val="24"/>
        </w:rPr>
        <w:t>Аппарат с функцией броссажа лица со сменными насадками изнатуральнойщетины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Аппаратсфункциейвакуумногомассажа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1"/>
        <w:ind w:left="1657" w:hanging="875"/>
        <w:rPr>
          <w:sz w:val="24"/>
          <w:szCs w:val="24"/>
        </w:rPr>
      </w:pPr>
      <w:r>
        <w:rPr>
          <w:sz w:val="24"/>
          <w:szCs w:val="24"/>
        </w:rPr>
        <w:t>Аппаратсфункциейгальваническойчистки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3"/>
        <w:ind w:left="1657" w:hanging="875"/>
        <w:rPr>
          <w:sz w:val="24"/>
          <w:szCs w:val="24"/>
        </w:rPr>
      </w:pPr>
      <w:r>
        <w:rPr>
          <w:sz w:val="24"/>
          <w:szCs w:val="24"/>
        </w:rPr>
        <w:t>АппаратсфункциейДарсонваля,стеклянныйэлектрод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left="1657" w:hanging="875"/>
        <w:rPr>
          <w:sz w:val="24"/>
          <w:szCs w:val="24"/>
        </w:rPr>
      </w:pPr>
      <w:r>
        <w:rPr>
          <w:sz w:val="24"/>
          <w:szCs w:val="24"/>
        </w:rPr>
        <w:t>Аппаратсфункциейионофореза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1"/>
        <w:ind w:right="331" w:firstLine="566"/>
        <w:rPr>
          <w:sz w:val="24"/>
          <w:szCs w:val="24"/>
        </w:rPr>
      </w:pPr>
      <w:r>
        <w:rPr>
          <w:sz w:val="24"/>
          <w:szCs w:val="24"/>
        </w:rPr>
        <w:t>Аппаратсфункциейультразвуковой</w:t>
      </w:r>
      <w:r>
        <w:rPr>
          <w:sz w:val="24"/>
          <w:szCs w:val="24"/>
        </w:rPr>
        <w:t>чистки(ультразвуковойскрабер-излучательвформеметаллической лопатки)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right="333" w:firstLine="566"/>
        <w:rPr>
          <w:sz w:val="24"/>
          <w:szCs w:val="24"/>
        </w:rPr>
      </w:pPr>
      <w:r>
        <w:rPr>
          <w:sz w:val="24"/>
          <w:szCs w:val="24"/>
        </w:rPr>
        <w:t>АптечнаяампуласвитаминомС(израсчетаlштукана1занятиенакаждогообучаемого)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5258"/>
          <w:tab w:val="left" w:pos="6698"/>
          <w:tab w:val="left" w:pos="7418"/>
          <w:tab w:val="left" w:pos="8138"/>
          <w:tab w:val="left" w:pos="8858"/>
          <w:tab w:val="left" w:pos="9232"/>
        </w:tabs>
        <w:ind w:right="332" w:firstLine="566"/>
        <w:rPr>
          <w:sz w:val="24"/>
          <w:szCs w:val="24"/>
        </w:rPr>
      </w:pPr>
      <w:r>
        <w:rPr>
          <w:sz w:val="24"/>
          <w:szCs w:val="24"/>
        </w:rPr>
        <w:t>Бумажныеполотенца(из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шт.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занятие</w:t>
      </w:r>
      <w:r>
        <w:rPr>
          <w:sz w:val="24"/>
          <w:szCs w:val="24"/>
        </w:rPr>
        <w:t>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2775"/>
          <w:tab w:val="left" w:pos="3976"/>
          <w:tab w:val="left" w:pos="4549"/>
          <w:tab w:val="left" w:pos="5672"/>
          <w:tab w:val="left" w:pos="6033"/>
          <w:tab w:val="left" w:pos="6664"/>
          <w:tab w:val="left" w:pos="7160"/>
          <w:tab w:val="left" w:pos="7522"/>
          <w:tab w:val="left" w:pos="8652"/>
          <w:tab w:val="left" w:pos="9146"/>
        </w:tabs>
        <w:ind w:right="337" w:firstLine="566"/>
        <w:rPr>
          <w:sz w:val="24"/>
          <w:szCs w:val="24"/>
        </w:rPr>
      </w:pPr>
      <w:r>
        <w:rPr>
          <w:sz w:val="24"/>
          <w:szCs w:val="24"/>
        </w:rPr>
        <w:t>Ватные</w:t>
      </w:r>
      <w:r>
        <w:rPr>
          <w:sz w:val="24"/>
          <w:szCs w:val="24"/>
        </w:rPr>
        <w:tab/>
        <w:t>палочки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шт.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занятие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каждого</w:t>
      </w:r>
      <w:r>
        <w:rPr>
          <w:sz w:val="24"/>
          <w:szCs w:val="24"/>
        </w:rPr>
        <w:t>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Ватныйдиск (израсчета5 шт.на1 занятие 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4537"/>
          <w:tab w:val="left" w:pos="5978"/>
          <w:tab w:val="left" w:pos="7418"/>
          <w:tab w:val="left" w:pos="8138"/>
          <w:tab w:val="left" w:pos="8858"/>
          <w:tab w:val="right" w:pos="10143"/>
        </w:tabs>
        <w:spacing w:before="73"/>
        <w:ind w:left="1657" w:hanging="875"/>
        <w:rPr>
          <w:sz w:val="24"/>
          <w:szCs w:val="24"/>
        </w:rPr>
      </w:pPr>
      <w:r>
        <w:rPr>
          <w:sz w:val="24"/>
          <w:szCs w:val="24"/>
        </w:rPr>
        <w:t>Восстанавливающий</w:t>
      </w:r>
      <w:r>
        <w:rPr>
          <w:sz w:val="24"/>
          <w:szCs w:val="24"/>
        </w:rPr>
        <w:tab/>
        <w:t>тоник(из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мл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</w:p>
    <w:p w:rsidR="00F030B0" w:rsidRDefault="00E375CB">
      <w:pPr>
        <w:pStyle w:val="a3"/>
        <w:spacing w:before="161"/>
        <w:rPr>
          <w:sz w:val="24"/>
          <w:szCs w:val="24"/>
        </w:rPr>
      </w:pPr>
      <w:r>
        <w:rPr>
          <w:sz w:val="24"/>
          <w:szCs w:val="24"/>
        </w:rPr>
        <w:t>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left="1657" w:hanging="875"/>
        <w:rPr>
          <w:sz w:val="24"/>
          <w:szCs w:val="24"/>
        </w:rPr>
      </w:pPr>
      <w:r>
        <w:rPr>
          <w:sz w:val="24"/>
          <w:szCs w:val="24"/>
        </w:rPr>
        <w:t>Гель-проводникультразвука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5823"/>
          <w:tab w:val="left" w:pos="6934"/>
          <w:tab w:val="left" w:pos="7286"/>
          <w:tab w:val="left" w:pos="7908"/>
          <w:tab w:val="left" w:pos="8394"/>
          <w:tab w:val="left" w:pos="8747"/>
          <w:tab w:val="left" w:pos="9867"/>
        </w:tabs>
        <w:spacing w:before="160"/>
        <w:ind w:right="334" w:firstLine="566"/>
        <w:rPr>
          <w:sz w:val="24"/>
          <w:szCs w:val="24"/>
        </w:rPr>
      </w:pPr>
      <w:r>
        <w:rPr>
          <w:sz w:val="24"/>
          <w:szCs w:val="24"/>
        </w:rPr>
        <w:t>Дезинфицирующаясалфетка(из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шт.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занятие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</w:t>
      </w:r>
      <w:r>
        <w:rPr>
          <w:sz w:val="24"/>
          <w:szCs w:val="24"/>
        </w:rPr>
        <w:t>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Емкостьдлядезинфицирующегораствора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1"/>
        <w:ind w:left="1657" w:hanging="875"/>
        <w:rPr>
          <w:sz w:val="24"/>
          <w:szCs w:val="24"/>
        </w:rPr>
      </w:pPr>
      <w:r>
        <w:rPr>
          <w:sz w:val="24"/>
          <w:szCs w:val="24"/>
        </w:rPr>
        <w:t>Емкостьдляумыванияпациента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left="1657" w:hanging="875"/>
        <w:rPr>
          <w:sz w:val="24"/>
          <w:szCs w:val="24"/>
        </w:rPr>
      </w:pPr>
      <w:r>
        <w:rPr>
          <w:sz w:val="24"/>
          <w:szCs w:val="24"/>
        </w:rPr>
        <w:t>Ёмкость-контейнердлямедицинскихотходовкласса«А»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4"/>
        <w:ind w:left="1657" w:hanging="875"/>
        <w:rPr>
          <w:sz w:val="24"/>
          <w:szCs w:val="24"/>
        </w:rPr>
      </w:pPr>
      <w:r>
        <w:rPr>
          <w:sz w:val="24"/>
          <w:szCs w:val="24"/>
        </w:rPr>
        <w:t>Ёмкость-контейнердлямедицинскихотходовкласса«Б»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right="337" w:firstLine="566"/>
        <w:rPr>
          <w:sz w:val="24"/>
          <w:szCs w:val="24"/>
        </w:rPr>
      </w:pPr>
      <w:r>
        <w:rPr>
          <w:sz w:val="24"/>
          <w:szCs w:val="24"/>
        </w:rPr>
        <w:t>Жидкоемыло(израсчета5млна1занятиенакаждогообучаемого)Кожныйантисептикдля обработки рук(имитация)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right="336" w:firstLine="566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осметическое средство для броссажа (из расчета 5 мл на 1 занятие 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Косметологическоекресло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3031"/>
          <w:tab w:val="left" w:pos="3938"/>
          <w:tab w:val="left" w:pos="4511"/>
          <w:tab w:val="left" w:pos="5631"/>
          <w:tab w:val="left" w:pos="6132"/>
          <w:tab w:val="left" w:pos="6671"/>
          <w:tab w:val="left" w:pos="7165"/>
          <w:tab w:val="left" w:pos="7527"/>
          <w:tab w:val="left" w:pos="8653"/>
          <w:tab w:val="left" w:pos="9148"/>
        </w:tabs>
        <w:spacing w:before="161"/>
        <w:ind w:right="337"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>Кремовая</w:t>
      </w:r>
      <w:r>
        <w:rPr>
          <w:sz w:val="24"/>
          <w:szCs w:val="24"/>
        </w:rPr>
        <w:tab/>
        <w:t>маска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мл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занятие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каждого</w:t>
      </w:r>
      <w:r>
        <w:rPr>
          <w:sz w:val="24"/>
          <w:szCs w:val="24"/>
        </w:rPr>
        <w:t>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ЛампаВуда(имитация)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3"/>
        <w:ind w:left="1657" w:hanging="875"/>
        <w:rPr>
          <w:sz w:val="24"/>
          <w:szCs w:val="24"/>
        </w:rPr>
      </w:pPr>
      <w:r>
        <w:rPr>
          <w:sz w:val="24"/>
          <w:szCs w:val="24"/>
        </w:rPr>
        <w:t>Лампа-лупанастойке(имитация)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left="1657" w:hanging="875"/>
        <w:rPr>
          <w:sz w:val="24"/>
          <w:szCs w:val="24"/>
        </w:rPr>
      </w:pPr>
      <w:r>
        <w:rPr>
          <w:sz w:val="24"/>
          <w:szCs w:val="24"/>
        </w:rPr>
        <w:t>Манекенголовы/Статист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left="1657" w:hanging="875"/>
        <w:rPr>
          <w:sz w:val="24"/>
          <w:szCs w:val="24"/>
        </w:rPr>
      </w:pPr>
      <w:r>
        <w:rPr>
          <w:sz w:val="24"/>
          <w:szCs w:val="24"/>
        </w:rPr>
        <w:t>Манипуляционныйстол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4537"/>
          <w:tab w:val="left" w:pos="6698"/>
          <w:tab w:val="left" w:pos="7297"/>
          <w:tab w:val="left" w:pos="8441"/>
          <w:tab w:val="left" w:pos="8827"/>
          <w:tab w:val="left" w:pos="9480"/>
          <w:tab w:val="left" w:pos="10000"/>
        </w:tabs>
        <w:spacing w:before="161"/>
        <w:ind w:left="1657" w:hanging="875"/>
        <w:rPr>
          <w:sz w:val="24"/>
          <w:szCs w:val="24"/>
        </w:rPr>
      </w:pPr>
      <w:r>
        <w:rPr>
          <w:sz w:val="24"/>
          <w:szCs w:val="24"/>
        </w:rPr>
        <w:t>Маскамедицинская</w:t>
      </w:r>
      <w:r>
        <w:rPr>
          <w:sz w:val="24"/>
          <w:szCs w:val="24"/>
        </w:rPr>
        <w:tab/>
        <w:t>одноразовая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шт.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</w:p>
    <w:p w:rsidR="00F030B0" w:rsidRDefault="00E375CB">
      <w:pPr>
        <w:pStyle w:val="a3"/>
        <w:spacing w:before="163"/>
        <w:rPr>
          <w:sz w:val="24"/>
          <w:szCs w:val="24"/>
        </w:rPr>
      </w:pPr>
      <w:r>
        <w:rPr>
          <w:sz w:val="24"/>
          <w:szCs w:val="24"/>
        </w:rPr>
        <w:t>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3216"/>
          <w:tab w:val="left" w:pos="4125"/>
          <w:tab w:val="left" w:pos="4684"/>
          <w:tab w:val="left" w:pos="5792"/>
          <w:tab w:val="left" w:pos="6137"/>
          <w:tab w:val="left" w:pos="6729"/>
          <w:tab w:val="left" w:pos="7208"/>
          <w:tab w:val="left" w:pos="7553"/>
          <w:tab w:val="left" w:pos="8669"/>
          <w:tab w:val="left" w:pos="9148"/>
        </w:tabs>
        <w:spacing w:before="160"/>
        <w:ind w:right="336" w:firstLine="566"/>
        <w:rPr>
          <w:sz w:val="24"/>
          <w:szCs w:val="24"/>
        </w:rPr>
      </w:pPr>
      <w:r>
        <w:rPr>
          <w:sz w:val="24"/>
          <w:szCs w:val="24"/>
        </w:rPr>
        <w:t>Массажное</w:t>
      </w:r>
      <w:r>
        <w:rPr>
          <w:sz w:val="24"/>
          <w:szCs w:val="24"/>
        </w:rPr>
        <w:tab/>
        <w:t>масло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мл.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занятие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каждого</w:t>
      </w:r>
      <w:r>
        <w:rPr>
          <w:sz w:val="24"/>
          <w:szCs w:val="24"/>
        </w:rPr>
        <w:t>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Напольныйковрикдляаккредитуемого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0"/>
        <w:ind w:right="334" w:firstLine="566"/>
        <w:rPr>
          <w:sz w:val="24"/>
          <w:szCs w:val="24"/>
        </w:rPr>
      </w:pPr>
      <w:r>
        <w:rPr>
          <w:sz w:val="24"/>
          <w:szCs w:val="24"/>
        </w:rPr>
        <w:t>Нетканаякосметологическаямаска(израсчета1штна1занятие</w:t>
      </w:r>
      <w:r>
        <w:rPr>
          <w:sz w:val="24"/>
          <w:szCs w:val="24"/>
        </w:rPr>
        <w:t>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3817"/>
          <w:tab w:val="left" w:pos="5978"/>
          <w:tab w:val="left" w:pos="6698"/>
          <w:tab w:val="left" w:pos="8138"/>
          <w:tab w:val="left" w:pos="8858"/>
          <w:tab w:val="left" w:pos="9579"/>
        </w:tabs>
        <w:ind w:right="333" w:firstLine="566"/>
        <w:rPr>
          <w:sz w:val="24"/>
          <w:szCs w:val="24"/>
        </w:rPr>
      </w:pPr>
      <w:r>
        <w:rPr>
          <w:sz w:val="24"/>
          <w:szCs w:val="24"/>
        </w:rPr>
        <w:t>Очищающее</w:t>
      </w:r>
      <w:r>
        <w:rPr>
          <w:sz w:val="24"/>
          <w:szCs w:val="24"/>
        </w:rPr>
        <w:tab/>
        <w:t>молочко/гель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мл</w:t>
      </w:r>
      <w:r>
        <w:rPr>
          <w:sz w:val="24"/>
          <w:szCs w:val="24"/>
        </w:rPr>
        <w:tab/>
        <w:t>на1занятиенакаждогообучаемого)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4537"/>
          <w:tab w:val="left" w:pos="6698"/>
          <w:tab w:val="left" w:pos="88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Пакетдля утилизации</w:t>
      </w:r>
      <w:r>
        <w:rPr>
          <w:sz w:val="24"/>
          <w:szCs w:val="24"/>
        </w:rPr>
        <w:tab/>
        <w:t>медицинских</w:t>
      </w:r>
      <w:r>
        <w:rPr>
          <w:sz w:val="24"/>
          <w:szCs w:val="24"/>
        </w:rPr>
        <w:tab/>
        <w:t>отходовкласса</w:t>
      </w:r>
      <w:r>
        <w:rPr>
          <w:sz w:val="24"/>
          <w:szCs w:val="24"/>
        </w:rPr>
        <w:tab/>
        <w:t>«А»,</w:t>
      </w:r>
    </w:p>
    <w:p w:rsidR="00F030B0" w:rsidRDefault="00E375CB">
      <w:pPr>
        <w:pStyle w:val="a3"/>
        <w:spacing w:before="73"/>
        <w:rPr>
          <w:sz w:val="24"/>
          <w:szCs w:val="24"/>
        </w:rPr>
      </w:pPr>
      <w:r>
        <w:rPr>
          <w:sz w:val="24"/>
          <w:szCs w:val="24"/>
        </w:rPr>
        <w:t>любого(кромежелтогоикрасного)цвета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4537"/>
        </w:tabs>
        <w:spacing w:before="161"/>
        <w:ind w:right="338" w:firstLine="566"/>
        <w:rPr>
          <w:sz w:val="24"/>
          <w:szCs w:val="24"/>
        </w:rPr>
      </w:pPr>
      <w:r>
        <w:rPr>
          <w:sz w:val="24"/>
          <w:szCs w:val="24"/>
        </w:rPr>
        <w:t>Пакетдля утилизации</w:t>
      </w:r>
      <w:r>
        <w:rPr>
          <w:sz w:val="24"/>
          <w:szCs w:val="24"/>
        </w:rPr>
        <w:tab/>
        <w:t>медицинскихотходовкласса«Б»,желтогоцвета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6698"/>
          <w:tab w:val="left" w:pos="7271"/>
          <w:tab w:val="left" w:pos="8391"/>
          <w:tab w:val="left" w:pos="8748"/>
          <w:tab w:val="left" w:pos="9509"/>
          <w:tab w:val="left" w:pos="10000"/>
        </w:tabs>
        <w:ind w:right="336" w:firstLine="566"/>
        <w:rPr>
          <w:sz w:val="24"/>
          <w:szCs w:val="24"/>
        </w:rPr>
      </w:pPr>
      <w:r>
        <w:rPr>
          <w:sz w:val="24"/>
          <w:szCs w:val="24"/>
        </w:rPr>
        <w:t>Перчаткимедицинск</w:t>
      </w:r>
      <w:r>
        <w:rPr>
          <w:sz w:val="24"/>
          <w:szCs w:val="24"/>
        </w:rPr>
        <w:t>иенестерильные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пара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1</w:t>
      </w:r>
      <w:r>
        <w:rPr>
          <w:sz w:val="24"/>
          <w:szCs w:val="24"/>
        </w:rPr>
        <w:t>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right="334" w:firstLine="566"/>
        <w:rPr>
          <w:sz w:val="24"/>
          <w:szCs w:val="24"/>
        </w:rPr>
      </w:pPr>
      <w:r>
        <w:rPr>
          <w:sz w:val="24"/>
          <w:szCs w:val="24"/>
        </w:rPr>
        <w:t>ПилингхимическийнаосновеАНА-кислоты(молочныйпилинг)(израсчета3 млна 1 занятие на 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Плоскаякистьдлянанесениякосметическогосредства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3097"/>
          <w:tab w:val="left" w:pos="5258"/>
          <w:tab w:val="left" w:pos="5978"/>
          <w:tab w:val="left" w:pos="7418"/>
          <w:tab w:val="left" w:pos="8138"/>
          <w:tab w:val="left" w:pos="8858"/>
          <w:tab w:val="right" w:pos="10143"/>
        </w:tabs>
        <w:spacing w:before="157"/>
        <w:ind w:left="1657" w:hanging="875"/>
        <w:rPr>
          <w:sz w:val="24"/>
          <w:szCs w:val="24"/>
        </w:rPr>
      </w:pPr>
      <w:r>
        <w:rPr>
          <w:sz w:val="24"/>
          <w:szCs w:val="24"/>
        </w:rPr>
        <w:t>Простыня</w:t>
      </w:r>
      <w:r>
        <w:rPr>
          <w:sz w:val="24"/>
          <w:szCs w:val="24"/>
        </w:rPr>
        <w:tab/>
        <w:t>одноразовая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шт.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</w:p>
    <w:p w:rsidR="00F030B0" w:rsidRDefault="00E375CB">
      <w:pPr>
        <w:pStyle w:val="a3"/>
        <w:spacing w:before="160"/>
        <w:rPr>
          <w:sz w:val="24"/>
          <w:szCs w:val="24"/>
        </w:rPr>
      </w:pPr>
      <w:r>
        <w:rPr>
          <w:sz w:val="24"/>
          <w:szCs w:val="24"/>
        </w:rPr>
        <w:t>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1"/>
        <w:ind w:right="339" w:firstLine="566"/>
        <w:rPr>
          <w:sz w:val="24"/>
          <w:szCs w:val="24"/>
        </w:rPr>
      </w:pPr>
      <w:r>
        <w:rPr>
          <w:sz w:val="24"/>
          <w:szCs w:val="24"/>
        </w:rPr>
        <w:t>Салфеткамарлеваянестерильная,размер110x125мм(израсчета1шт.на 1 занятие 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ind w:right="334" w:firstLine="566"/>
        <w:rPr>
          <w:sz w:val="24"/>
          <w:szCs w:val="24"/>
        </w:rPr>
      </w:pPr>
      <w:r>
        <w:rPr>
          <w:sz w:val="24"/>
          <w:szCs w:val="24"/>
        </w:rPr>
        <w:t>Салфеткасантисептикомодноразовая(израсчета3шт.на1занятиенакаждогообучаемого)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  <w:tab w:val="left" w:pos="3097"/>
          <w:tab w:val="left" w:pos="3817"/>
          <w:tab w:val="left" w:pos="5258"/>
          <w:tab w:val="left" w:pos="5978"/>
          <w:tab w:val="left" w:pos="7418"/>
          <w:tab w:val="left" w:pos="8138"/>
          <w:tab w:val="left" w:pos="8858"/>
          <w:tab w:val="left" w:pos="10002"/>
        </w:tabs>
        <w:ind w:left="1657" w:hanging="875"/>
        <w:rPr>
          <w:sz w:val="24"/>
          <w:szCs w:val="24"/>
        </w:rPr>
      </w:pPr>
      <w:r>
        <w:rPr>
          <w:sz w:val="24"/>
          <w:szCs w:val="24"/>
        </w:rPr>
        <w:t>Спонжи</w:t>
      </w:r>
      <w:r>
        <w:rPr>
          <w:sz w:val="24"/>
          <w:szCs w:val="24"/>
        </w:rPr>
        <w:tab/>
        <w:t>для</w:t>
      </w:r>
      <w:r>
        <w:rPr>
          <w:sz w:val="24"/>
          <w:szCs w:val="24"/>
        </w:rPr>
        <w:tab/>
        <w:t>умывания</w:t>
      </w:r>
      <w:r>
        <w:rPr>
          <w:sz w:val="24"/>
          <w:szCs w:val="24"/>
        </w:rPr>
        <w:tab/>
        <w:t>(из</w:t>
      </w:r>
      <w:r>
        <w:rPr>
          <w:sz w:val="24"/>
          <w:szCs w:val="24"/>
        </w:rPr>
        <w:tab/>
        <w:t>расчета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шт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1</w:t>
      </w:r>
    </w:p>
    <w:p w:rsidR="00F030B0" w:rsidRDefault="00E375CB">
      <w:pPr>
        <w:pStyle w:val="a3"/>
        <w:spacing w:before="159"/>
        <w:rPr>
          <w:sz w:val="24"/>
          <w:szCs w:val="24"/>
        </w:rPr>
      </w:pPr>
      <w:r>
        <w:rPr>
          <w:sz w:val="24"/>
          <w:szCs w:val="24"/>
        </w:rPr>
        <w:t>занятиенакаждого</w:t>
      </w:r>
      <w:r>
        <w:rPr>
          <w:sz w:val="24"/>
          <w:szCs w:val="24"/>
        </w:rPr>
        <w:t>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7"/>
          <w:tab w:val="left" w:pos="1658"/>
        </w:tabs>
        <w:spacing w:before="161"/>
        <w:ind w:left="1657" w:hanging="875"/>
        <w:rPr>
          <w:sz w:val="24"/>
          <w:szCs w:val="24"/>
        </w:rPr>
      </w:pPr>
      <w:r>
        <w:rPr>
          <w:sz w:val="24"/>
          <w:szCs w:val="24"/>
        </w:rPr>
        <w:t>Столдлярасходныхматериалов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spacing w:before="162"/>
        <w:ind w:left="1657" w:hanging="875"/>
        <w:jc w:val="both"/>
        <w:rPr>
          <w:sz w:val="24"/>
          <w:szCs w:val="24"/>
        </w:rPr>
      </w:pPr>
      <w:r>
        <w:rPr>
          <w:sz w:val="24"/>
          <w:szCs w:val="24"/>
        </w:rPr>
        <w:t>Стулкосметолога/мастера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spacing w:before="161"/>
        <w:ind w:left="1657" w:hanging="875"/>
        <w:jc w:val="both"/>
        <w:rPr>
          <w:sz w:val="24"/>
          <w:szCs w:val="24"/>
        </w:rPr>
      </w:pPr>
      <w:r>
        <w:rPr>
          <w:sz w:val="24"/>
          <w:szCs w:val="24"/>
        </w:rPr>
        <w:t>Тальк(израсчета5грна1 занятиена каждого 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spacing w:before="160"/>
        <w:ind w:right="331" w:firstLine="566"/>
        <w:jc w:val="both"/>
        <w:rPr>
          <w:sz w:val="24"/>
          <w:szCs w:val="24"/>
        </w:rPr>
      </w:pPr>
      <w:r>
        <w:rPr>
          <w:sz w:val="24"/>
          <w:szCs w:val="24"/>
        </w:rPr>
        <w:t>Topcмеханическийвзрослогодляотработкиприемовсердечно-легочнойреанимации,лежащий наполу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spacing w:before="2"/>
        <w:ind w:right="337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Устройство-маскаполиэтиленоваясобратнымклапаномдля</w:t>
      </w:r>
      <w:r>
        <w:rPr>
          <w:sz w:val="24"/>
          <w:szCs w:val="24"/>
        </w:rPr>
        <w:t>искусственной вентиляции легких (из расчета 1 маска на 1 занятие на каждогообучаемого)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ind w:right="341" w:firstLine="566"/>
        <w:jc w:val="both"/>
        <w:rPr>
          <w:sz w:val="24"/>
          <w:szCs w:val="24"/>
        </w:rPr>
      </w:pPr>
      <w:r>
        <w:rPr>
          <w:sz w:val="24"/>
          <w:szCs w:val="24"/>
        </w:rPr>
        <w:t>Формымедицинскойдокументации:медицинскаякартапациента,получающегопомощьвамбулаторныхусловиях*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ind w:left="1657" w:hanging="87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Чашакосметологическая</w:t>
      </w:r>
    </w:p>
    <w:p w:rsidR="00F030B0" w:rsidRDefault="00E375CB">
      <w:pPr>
        <w:pStyle w:val="a5"/>
        <w:numPr>
          <w:ilvl w:val="0"/>
          <w:numId w:val="5"/>
        </w:numPr>
        <w:tabs>
          <w:tab w:val="left" w:pos="1658"/>
        </w:tabs>
        <w:spacing w:before="160"/>
        <w:ind w:right="332" w:firstLine="566"/>
        <w:jc w:val="both"/>
        <w:rPr>
          <w:sz w:val="24"/>
          <w:szCs w:val="24"/>
        </w:rPr>
      </w:pPr>
      <w:r>
        <w:rPr>
          <w:sz w:val="24"/>
          <w:szCs w:val="24"/>
        </w:rPr>
        <w:t>Шапочка одноразовая/широкая головная повязка (из расч</w:t>
      </w:r>
      <w:r>
        <w:rPr>
          <w:sz w:val="24"/>
          <w:szCs w:val="24"/>
        </w:rPr>
        <w:t>ета 1 шт. накаждогообучаемого)</w:t>
      </w:r>
    </w:p>
    <w:p w:rsidR="00F030B0" w:rsidRDefault="00E375CB">
      <w:pPr>
        <w:pStyle w:val="a3"/>
        <w:ind w:left="783"/>
        <w:jc w:val="both"/>
        <w:rPr>
          <w:sz w:val="24"/>
          <w:szCs w:val="24"/>
        </w:rPr>
      </w:pPr>
      <w:r>
        <w:rPr>
          <w:sz w:val="24"/>
          <w:szCs w:val="24"/>
        </w:rPr>
        <w:t>50.     Шпательнакаждогообучаемого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3"/>
        <w:ind w:left="0"/>
        <w:rPr>
          <w:sz w:val="24"/>
          <w:szCs w:val="24"/>
        </w:rPr>
      </w:pPr>
    </w:p>
    <w:p w:rsidR="00F030B0" w:rsidRDefault="00E375CB" w:rsidP="000F79D2">
      <w:pPr>
        <w:pStyle w:val="a5"/>
        <w:jc w:val="center"/>
      </w:pPr>
      <w:r w:rsidRPr="000F79D2">
        <w:t>Технические</w:t>
      </w:r>
      <w:r>
        <w:t>средстваобучения</w:t>
      </w:r>
    </w:p>
    <w:p w:rsidR="00F030B0" w:rsidRDefault="00F030B0">
      <w:pPr>
        <w:pStyle w:val="a3"/>
        <w:spacing w:before="1"/>
        <w:ind w:left="0"/>
        <w:rPr>
          <w:sz w:val="24"/>
          <w:szCs w:val="24"/>
        </w:rPr>
      </w:pPr>
    </w:p>
    <w:p w:rsidR="00F030B0" w:rsidRDefault="00E375CB">
      <w:pPr>
        <w:pStyle w:val="a3"/>
        <w:ind w:left="783"/>
        <w:rPr>
          <w:sz w:val="24"/>
          <w:szCs w:val="24"/>
        </w:rPr>
      </w:pPr>
      <w:r>
        <w:rPr>
          <w:sz w:val="24"/>
          <w:szCs w:val="24"/>
        </w:rPr>
        <w:t>Техническиесредстваинформации-мультимедийныеустановки.</w:t>
      </w:r>
    </w:p>
    <w:p w:rsidR="00F030B0" w:rsidRDefault="00E375CB">
      <w:pPr>
        <w:pStyle w:val="a3"/>
        <w:tabs>
          <w:tab w:val="left" w:pos="2554"/>
          <w:tab w:val="left" w:pos="3820"/>
          <w:tab w:val="left" w:pos="5157"/>
          <w:tab w:val="left" w:pos="5483"/>
          <w:tab w:val="left" w:pos="7302"/>
          <w:tab w:val="left" w:pos="9028"/>
        </w:tabs>
        <w:spacing w:before="161"/>
        <w:ind w:right="338" w:firstLine="566"/>
        <w:rPr>
          <w:sz w:val="24"/>
          <w:szCs w:val="24"/>
        </w:rPr>
      </w:pPr>
      <w:r>
        <w:rPr>
          <w:sz w:val="24"/>
          <w:szCs w:val="24"/>
        </w:rPr>
        <w:t>Технические</w:t>
      </w:r>
      <w:r>
        <w:rPr>
          <w:sz w:val="24"/>
          <w:szCs w:val="24"/>
        </w:rPr>
        <w:tab/>
        <w:t>средства</w:t>
      </w:r>
      <w:r>
        <w:rPr>
          <w:sz w:val="24"/>
          <w:szCs w:val="24"/>
        </w:rPr>
        <w:tab/>
        <w:t>контроля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компьютеры,</w:t>
      </w:r>
      <w:r>
        <w:rPr>
          <w:sz w:val="24"/>
          <w:szCs w:val="24"/>
        </w:rPr>
        <w:tab/>
        <w:t>оснащенные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системой</w:t>
      </w:r>
      <w:r>
        <w:rPr>
          <w:sz w:val="24"/>
          <w:szCs w:val="24"/>
        </w:rPr>
        <w:t>тестирования,дляпроведениекомпьютерного</w:t>
      </w:r>
      <w:r>
        <w:rPr>
          <w:sz w:val="24"/>
          <w:szCs w:val="24"/>
        </w:rPr>
        <w:t>тестирования.</w:t>
      </w:r>
    </w:p>
    <w:p w:rsidR="00F030B0" w:rsidRDefault="00E375CB">
      <w:pPr>
        <w:pStyle w:val="a3"/>
        <w:ind w:left="783"/>
        <w:rPr>
          <w:sz w:val="24"/>
          <w:szCs w:val="24"/>
        </w:rPr>
      </w:pPr>
      <w:r>
        <w:rPr>
          <w:sz w:val="24"/>
          <w:szCs w:val="24"/>
        </w:rPr>
        <w:t>Обучающиевидеофильмы.</w:t>
      </w:r>
    </w:p>
    <w:p w:rsidR="00F030B0" w:rsidRDefault="00E375CB">
      <w:pPr>
        <w:spacing w:before="160"/>
        <w:ind w:left="217" w:firstLine="566"/>
        <w:rPr>
          <w:sz w:val="24"/>
          <w:szCs w:val="24"/>
        </w:rPr>
      </w:pPr>
      <w:r>
        <w:rPr>
          <w:b/>
          <w:sz w:val="24"/>
          <w:szCs w:val="24"/>
        </w:rPr>
        <w:t>Техническиесредства:</w:t>
      </w:r>
      <w:r>
        <w:rPr>
          <w:sz w:val="24"/>
          <w:szCs w:val="24"/>
        </w:rPr>
        <w:t>многофункциональнаяучебнаяплатформавсредеинтернет.</w:t>
      </w:r>
    </w:p>
    <w:p w:rsidR="00F030B0" w:rsidRDefault="00E375CB">
      <w:pPr>
        <w:pStyle w:val="a3"/>
        <w:ind w:left="783"/>
        <w:rPr>
          <w:sz w:val="24"/>
          <w:szCs w:val="24"/>
        </w:rPr>
      </w:pPr>
      <w:r>
        <w:rPr>
          <w:sz w:val="24"/>
          <w:szCs w:val="24"/>
        </w:rPr>
        <w:t>Функцииучебнойплатформы: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индивидуальнаярегистрацияслушателей;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размещениенормативныхиметодическихматериалов;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3"/>
        <w:ind w:left="937" w:hanging="155"/>
        <w:rPr>
          <w:sz w:val="24"/>
          <w:szCs w:val="24"/>
        </w:rPr>
      </w:pPr>
      <w:r>
        <w:rPr>
          <w:sz w:val="24"/>
          <w:szCs w:val="24"/>
        </w:rPr>
        <w:t>размещениерасписанияучебныхактивностей;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росмотрвидеолекций;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ссылкинавебинары;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размещениепрактическихзаданий;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2"/>
        <w:ind w:left="937" w:hanging="155"/>
        <w:rPr>
          <w:sz w:val="24"/>
          <w:szCs w:val="24"/>
        </w:rPr>
      </w:pPr>
      <w:r>
        <w:rPr>
          <w:sz w:val="24"/>
          <w:szCs w:val="24"/>
        </w:rPr>
        <w:t>размещениетестовыхзаданий;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интерактивныйчатдляконсультацийсэкспертами</w:t>
      </w:r>
    </w:p>
    <w:p w:rsidR="00F030B0" w:rsidRDefault="00E375CB">
      <w:pPr>
        <w:pStyle w:val="1"/>
        <w:spacing w:before="165"/>
        <w:rPr>
          <w:sz w:val="24"/>
          <w:szCs w:val="24"/>
        </w:rPr>
      </w:pPr>
      <w:bookmarkStart w:id="23" w:name="_Toc176100972"/>
      <w:bookmarkStart w:id="24" w:name="_Toc176101088"/>
      <w:r>
        <w:rPr>
          <w:sz w:val="24"/>
          <w:szCs w:val="24"/>
        </w:rPr>
        <w:t>Материально-техническоеоснащениекабинета:</w:t>
      </w:r>
      <w:bookmarkEnd w:id="23"/>
      <w:bookmarkEnd w:id="24"/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56"/>
        <w:ind w:left="937" w:hanging="155"/>
        <w:rPr>
          <w:sz w:val="24"/>
          <w:szCs w:val="24"/>
        </w:rPr>
      </w:pPr>
      <w:r>
        <w:rPr>
          <w:sz w:val="24"/>
          <w:szCs w:val="24"/>
        </w:rPr>
        <w:t>Стол преподавателя1 шт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Проектор 1шт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3"/>
        <w:ind w:left="937" w:hanging="155"/>
        <w:rPr>
          <w:sz w:val="24"/>
          <w:szCs w:val="24"/>
        </w:rPr>
      </w:pPr>
      <w:r>
        <w:rPr>
          <w:sz w:val="24"/>
          <w:szCs w:val="24"/>
        </w:rPr>
        <w:t>Доскамаркерная1шт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Раковина2шт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0"/>
        <w:ind w:left="937" w:hanging="155"/>
        <w:rPr>
          <w:sz w:val="24"/>
          <w:szCs w:val="24"/>
        </w:rPr>
      </w:pPr>
      <w:r>
        <w:rPr>
          <w:sz w:val="24"/>
          <w:szCs w:val="24"/>
        </w:rPr>
        <w:t>Стулья 12</w:t>
      </w:r>
      <w:r>
        <w:rPr>
          <w:sz w:val="24"/>
          <w:szCs w:val="24"/>
        </w:rPr>
        <w:t>шт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161"/>
        <w:ind w:left="937" w:hanging="155"/>
        <w:rPr>
          <w:sz w:val="24"/>
          <w:szCs w:val="24"/>
        </w:rPr>
      </w:pPr>
      <w:r>
        <w:rPr>
          <w:sz w:val="24"/>
          <w:szCs w:val="24"/>
        </w:rPr>
        <w:t>Столы6шт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"/>
        <w:ind w:left="0"/>
        <w:rPr>
          <w:sz w:val="24"/>
          <w:szCs w:val="24"/>
        </w:rPr>
      </w:pPr>
    </w:p>
    <w:p w:rsidR="00F030B0" w:rsidRPr="000F79D2" w:rsidRDefault="00E375CB" w:rsidP="000F79D2">
      <w:pPr>
        <w:pStyle w:val="a5"/>
        <w:jc w:val="center"/>
        <w:rPr>
          <w:sz w:val="24"/>
          <w:szCs w:val="24"/>
        </w:rPr>
      </w:pPr>
      <w:r w:rsidRPr="000F79D2">
        <w:rPr>
          <w:sz w:val="24"/>
          <w:szCs w:val="24"/>
        </w:rPr>
        <w:t>Кадровоеобеспечение</w:t>
      </w:r>
    </w:p>
    <w:p w:rsidR="00F030B0" w:rsidRDefault="00E375CB">
      <w:pPr>
        <w:pStyle w:val="a3"/>
        <w:tabs>
          <w:tab w:val="left" w:pos="1800"/>
          <w:tab w:val="left" w:pos="2558"/>
          <w:tab w:val="left" w:pos="2959"/>
          <w:tab w:val="left" w:pos="4323"/>
          <w:tab w:val="left" w:pos="5417"/>
          <w:tab w:val="left" w:pos="6088"/>
          <w:tab w:val="left" w:pos="6593"/>
          <w:tab w:val="left" w:pos="7226"/>
          <w:tab w:val="left" w:pos="8934"/>
          <w:tab w:val="left" w:pos="9072"/>
          <w:tab w:val="left" w:pos="9296"/>
        </w:tabs>
        <w:spacing w:before="163"/>
        <w:ind w:right="339" w:firstLine="566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z w:val="24"/>
          <w:szCs w:val="24"/>
        </w:rPr>
        <w:tab/>
        <w:t>программы</w:t>
      </w:r>
      <w:r>
        <w:rPr>
          <w:sz w:val="24"/>
          <w:szCs w:val="24"/>
        </w:rPr>
        <w:tab/>
        <w:t>обеспечивается</w:t>
      </w:r>
      <w:r>
        <w:rPr>
          <w:sz w:val="24"/>
          <w:szCs w:val="24"/>
        </w:rPr>
        <w:tab/>
        <w:t>педагогическими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кадрами,</w:t>
      </w:r>
      <w:r>
        <w:rPr>
          <w:sz w:val="24"/>
          <w:szCs w:val="24"/>
        </w:rPr>
        <w:t>имеющими</w:t>
      </w:r>
      <w:r>
        <w:rPr>
          <w:sz w:val="24"/>
          <w:szCs w:val="24"/>
        </w:rPr>
        <w:tab/>
        <w:t>среднее</w:t>
      </w:r>
      <w:r>
        <w:rPr>
          <w:sz w:val="24"/>
          <w:szCs w:val="24"/>
        </w:rPr>
        <w:tab/>
        <w:t>профессиональное</w:t>
      </w:r>
      <w:r>
        <w:rPr>
          <w:sz w:val="24"/>
          <w:szCs w:val="24"/>
        </w:rPr>
        <w:tab/>
        <w:t>или</w:t>
      </w:r>
      <w:r>
        <w:rPr>
          <w:sz w:val="24"/>
          <w:szCs w:val="24"/>
        </w:rPr>
        <w:tab/>
        <w:t>высшее</w:t>
      </w:r>
      <w:r>
        <w:rPr>
          <w:sz w:val="24"/>
          <w:szCs w:val="24"/>
        </w:rPr>
        <w:tab/>
        <w:t>образование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рамках </w:t>
      </w:r>
      <w:r>
        <w:rPr>
          <w:sz w:val="24"/>
          <w:szCs w:val="24"/>
        </w:rPr>
        <w:t>укрупненныхгруппнаправленийподготовкивысшегообразованияиспециальностейсреднегопрофессиональног</w:t>
      </w:r>
      <w:r>
        <w:rPr>
          <w:sz w:val="24"/>
          <w:szCs w:val="24"/>
        </w:rPr>
        <w:t>ообразования«Образованиеипедагогическиенауки».</w:t>
      </w:r>
    </w:p>
    <w:p w:rsidR="00F030B0" w:rsidRDefault="00E375CB">
      <w:pPr>
        <w:pStyle w:val="1"/>
        <w:spacing w:before="3"/>
        <w:jc w:val="both"/>
        <w:rPr>
          <w:sz w:val="24"/>
          <w:szCs w:val="24"/>
        </w:rPr>
      </w:pPr>
      <w:bookmarkStart w:id="25" w:name="_Toc176100973"/>
      <w:bookmarkStart w:id="26" w:name="_Toc176101089"/>
      <w:r>
        <w:rPr>
          <w:sz w:val="24"/>
          <w:szCs w:val="24"/>
        </w:rPr>
        <w:t>Формыучебныхактивностей:</w:t>
      </w:r>
      <w:bookmarkEnd w:id="25"/>
      <w:bookmarkEnd w:id="26"/>
    </w:p>
    <w:p w:rsidR="00F030B0" w:rsidRDefault="00E375CB">
      <w:pPr>
        <w:pStyle w:val="a5"/>
        <w:numPr>
          <w:ilvl w:val="0"/>
          <w:numId w:val="4"/>
        </w:numPr>
        <w:tabs>
          <w:tab w:val="left" w:pos="1286"/>
        </w:tabs>
        <w:spacing w:before="158"/>
        <w:ind w:right="341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видеолекция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подготовленныйиразмещенныйнаучебномпорталелекционныйматериал;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1286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дистанционнаяинтерактивнаясессия(вебинар)-семинарскоезанятие,проходящее за </w:t>
      </w:r>
      <w:r>
        <w:rPr>
          <w:sz w:val="24"/>
          <w:szCs w:val="24"/>
        </w:rPr>
        <w:lastRenderedPageBreak/>
        <w:t xml:space="preserve">счет использования виртуального </w:t>
      </w:r>
      <w:r>
        <w:rPr>
          <w:sz w:val="24"/>
          <w:szCs w:val="24"/>
        </w:rPr>
        <w:t>программного обеспечения длятелеконференцсвязи,проходитврежимереальноговремени;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1286"/>
        </w:tabs>
        <w:ind w:right="33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практическое задание 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ситуационная задача с перечнем вопросов длясамостоятельнойподготовки;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1286"/>
        </w:tabs>
        <w:ind w:right="338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самоподготовка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самостоятельноеизучениепредставленныхнормативных документов, </w:t>
      </w:r>
      <w:r>
        <w:rPr>
          <w:sz w:val="24"/>
          <w:szCs w:val="24"/>
        </w:rPr>
        <w:t>методических пособий, клинических рекомендаций покаждомуиз разделовцикла;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1286"/>
        </w:tabs>
        <w:ind w:right="33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индивидуальная консультация 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возможность задать вопрос и получитьответот экспертовна цикле;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1286"/>
        </w:tabs>
        <w:ind w:left="1285" w:hanging="503"/>
        <w:jc w:val="both"/>
        <w:rPr>
          <w:sz w:val="24"/>
          <w:szCs w:val="24"/>
        </w:rPr>
      </w:pPr>
      <w:r>
        <w:rPr>
          <w:sz w:val="24"/>
          <w:szCs w:val="24"/>
        </w:rPr>
        <w:t>тестированиеонлайн.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1"/>
        <w:ind w:left="0"/>
        <w:rPr>
          <w:sz w:val="24"/>
          <w:szCs w:val="24"/>
        </w:rPr>
      </w:pPr>
    </w:p>
    <w:p w:rsidR="00F030B0" w:rsidRPr="000F79D2" w:rsidRDefault="00E375CB" w:rsidP="000F79D2">
      <w:pPr>
        <w:tabs>
          <w:tab w:val="left" w:pos="4656"/>
        </w:tabs>
        <w:jc w:val="center"/>
        <w:rPr>
          <w:sz w:val="24"/>
          <w:szCs w:val="24"/>
        </w:rPr>
      </w:pPr>
      <w:r w:rsidRPr="000F79D2">
        <w:rPr>
          <w:sz w:val="24"/>
          <w:szCs w:val="24"/>
        </w:rPr>
        <w:t>Формыаттестации</w:t>
      </w:r>
    </w:p>
    <w:p w:rsidR="00F030B0" w:rsidRDefault="00F030B0">
      <w:pPr>
        <w:pStyle w:val="a3"/>
        <w:spacing w:before="11"/>
        <w:ind w:left="0"/>
        <w:rPr>
          <w:sz w:val="24"/>
          <w:szCs w:val="24"/>
        </w:rPr>
      </w:pPr>
    </w:p>
    <w:p w:rsidR="00F030B0" w:rsidRDefault="00E375CB">
      <w:pPr>
        <w:pStyle w:val="a3"/>
        <w:ind w:right="335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проводится в форме тестир</w:t>
      </w:r>
      <w:r>
        <w:rPr>
          <w:sz w:val="24"/>
          <w:szCs w:val="24"/>
        </w:rPr>
        <w:t>ования. Оцениваетсяавтоматически по 100 бальной системе. Дается 2 попытки на сдачу тестовогоконтроля.</w:t>
      </w:r>
    </w:p>
    <w:p w:rsidR="00F030B0" w:rsidRDefault="00E375CB">
      <w:pPr>
        <w:pStyle w:val="a3"/>
        <w:spacing w:before="1"/>
        <w:ind w:left="925" w:right="2484"/>
        <w:jc w:val="both"/>
        <w:rPr>
          <w:sz w:val="24"/>
          <w:szCs w:val="24"/>
        </w:rPr>
      </w:pPr>
      <w:r>
        <w:rPr>
          <w:sz w:val="24"/>
          <w:szCs w:val="24"/>
        </w:rPr>
        <w:t>Менее 70% правильных ответов – «неудовлетворительно»;71-80%правильныхответов -«удовлетворительно»;</w:t>
      </w:r>
    </w:p>
    <w:p w:rsidR="00F030B0" w:rsidRDefault="00E375CB">
      <w:pPr>
        <w:pStyle w:val="a3"/>
        <w:ind w:left="925"/>
        <w:jc w:val="both"/>
        <w:rPr>
          <w:sz w:val="24"/>
          <w:szCs w:val="24"/>
        </w:rPr>
      </w:pPr>
      <w:r>
        <w:rPr>
          <w:sz w:val="24"/>
          <w:szCs w:val="24"/>
        </w:rPr>
        <w:t>81-90%-«хорошо»;</w:t>
      </w:r>
    </w:p>
    <w:p w:rsidR="00F030B0" w:rsidRDefault="00E375CB">
      <w:pPr>
        <w:pStyle w:val="a3"/>
        <w:spacing w:before="163"/>
        <w:ind w:left="925"/>
        <w:rPr>
          <w:sz w:val="24"/>
          <w:szCs w:val="24"/>
        </w:rPr>
      </w:pPr>
      <w:r>
        <w:rPr>
          <w:sz w:val="24"/>
          <w:szCs w:val="24"/>
        </w:rPr>
        <w:t>91-100%-«отлично».</w:t>
      </w:r>
    </w:p>
    <w:p w:rsidR="00F030B0" w:rsidRDefault="00E375CB">
      <w:pPr>
        <w:pStyle w:val="a3"/>
        <w:tabs>
          <w:tab w:val="left" w:pos="2332"/>
          <w:tab w:val="left" w:pos="3928"/>
          <w:tab w:val="left" w:pos="5361"/>
          <w:tab w:val="left" w:pos="6762"/>
          <w:tab w:val="left" w:pos="8702"/>
          <w:tab w:val="left" w:pos="10006"/>
        </w:tabs>
        <w:spacing w:before="160"/>
        <w:ind w:right="338" w:firstLine="708"/>
        <w:rPr>
          <w:sz w:val="24"/>
          <w:szCs w:val="24"/>
        </w:rPr>
      </w:pPr>
      <w:r>
        <w:rPr>
          <w:sz w:val="24"/>
          <w:szCs w:val="24"/>
        </w:rPr>
        <w:t>Итоговая</w:t>
      </w:r>
      <w:r>
        <w:rPr>
          <w:sz w:val="24"/>
          <w:szCs w:val="24"/>
        </w:rPr>
        <w:tab/>
        <w:t>аттестация</w:t>
      </w:r>
      <w:r>
        <w:rPr>
          <w:sz w:val="24"/>
          <w:szCs w:val="24"/>
        </w:rPr>
        <w:tab/>
        <w:t>включает</w:t>
      </w:r>
      <w:r>
        <w:rPr>
          <w:sz w:val="24"/>
          <w:szCs w:val="24"/>
        </w:rPr>
        <w:tab/>
        <w:t>проверку</w:t>
      </w:r>
      <w:r>
        <w:rPr>
          <w:sz w:val="24"/>
          <w:szCs w:val="24"/>
        </w:rPr>
        <w:tab/>
        <w:t>практических</w:t>
      </w:r>
      <w:r>
        <w:rPr>
          <w:sz w:val="24"/>
          <w:szCs w:val="24"/>
        </w:rPr>
        <w:tab/>
        <w:t>навыков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в</w:t>
      </w:r>
      <w:r>
        <w:rPr>
          <w:sz w:val="24"/>
          <w:szCs w:val="24"/>
        </w:rPr>
        <w:t>симулирующихусловиях(чек-листы).</w:t>
      </w:r>
    </w:p>
    <w:p w:rsidR="00F030B0" w:rsidRDefault="00E375CB">
      <w:pPr>
        <w:pStyle w:val="a3"/>
        <w:ind w:left="925"/>
        <w:rPr>
          <w:sz w:val="24"/>
          <w:szCs w:val="24"/>
        </w:rPr>
      </w:pPr>
      <w:r>
        <w:rPr>
          <w:sz w:val="24"/>
          <w:szCs w:val="24"/>
        </w:rPr>
        <w:t>ПриусловииосвоенияУчебногопланавполномобъёмеиуспешном прохожденииитоговойаттестациислушателямвыдаётсядипломопрофессиональнойпереподготовке.</w:t>
      </w:r>
    </w:p>
    <w:p w:rsidR="00F030B0" w:rsidRDefault="00E375CB">
      <w:pPr>
        <w:pStyle w:val="a3"/>
        <w:ind w:right="335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Реализациядополнительнойпрофессиональнойоб</w:t>
      </w:r>
      <w:r>
        <w:rPr>
          <w:sz w:val="24"/>
          <w:szCs w:val="24"/>
        </w:rPr>
        <w:t>разовательнойпрограммыобеспеченанеобходимымиучебно-методическимиресурсамииквалифицированнымипедагогическими кадрами.</w:t>
      </w: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ind w:left="0"/>
        <w:rPr>
          <w:sz w:val="24"/>
          <w:szCs w:val="24"/>
        </w:rPr>
      </w:pP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p w:rsidR="00F030B0" w:rsidRDefault="000F79D2">
      <w:pPr>
        <w:pStyle w:val="1"/>
        <w:ind w:left="3268"/>
        <w:rPr>
          <w:sz w:val="24"/>
          <w:szCs w:val="24"/>
        </w:rPr>
      </w:pPr>
      <w:bookmarkStart w:id="27" w:name="_Toc176101090"/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.ОЦЕНОЧНЫЕСРЕДСТВА</w:t>
      </w:r>
      <w:bookmarkEnd w:id="27"/>
    </w:p>
    <w:p w:rsidR="00F030B0" w:rsidRDefault="00F030B0">
      <w:pPr>
        <w:pStyle w:val="a3"/>
        <w:spacing w:before="6"/>
        <w:ind w:left="0"/>
        <w:rPr>
          <w:b/>
          <w:sz w:val="24"/>
          <w:szCs w:val="24"/>
        </w:rPr>
      </w:pPr>
    </w:p>
    <w:p w:rsidR="00F030B0" w:rsidRDefault="00E375CB">
      <w:pPr>
        <w:pStyle w:val="a3"/>
        <w:ind w:right="338" w:firstLine="660"/>
        <w:jc w:val="both"/>
        <w:rPr>
          <w:sz w:val="24"/>
          <w:szCs w:val="24"/>
        </w:rPr>
      </w:pPr>
      <w:r>
        <w:rPr>
          <w:sz w:val="24"/>
          <w:szCs w:val="24"/>
        </w:rPr>
        <w:t>6.1.Оценкакачестваосвоенияучебногоматериалаосуществляетсяаттестационнойкомиссиейввидеэкзаменанаосновепятибалльнойси</w:t>
      </w:r>
      <w:r>
        <w:rPr>
          <w:sz w:val="24"/>
          <w:szCs w:val="24"/>
        </w:rPr>
        <w:t>стемыоценокпоосновным темам программы.</w:t>
      </w:r>
    </w:p>
    <w:p w:rsidR="00F030B0" w:rsidRDefault="00F030B0">
      <w:pPr>
        <w:pStyle w:val="a3"/>
        <w:spacing w:before="7"/>
        <w:ind w:left="0"/>
        <w:rPr>
          <w:sz w:val="24"/>
          <w:szCs w:val="24"/>
        </w:rPr>
      </w:pPr>
    </w:p>
    <w:tbl>
      <w:tblPr>
        <w:tblW w:w="0" w:type="auto"/>
        <w:tblInd w:w="217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9"/>
        <w:gridCol w:w="3420"/>
        <w:gridCol w:w="3884"/>
      </w:tblGrid>
      <w:tr w:rsidR="00F030B0">
        <w:trPr>
          <w:trHeight w:val="1288"/>
        </w:trPr>
        <w:tc>
          <w:tcPr>
            <w:tcW w:w="2619" w:type="dxa"/>
          </w:tcPr>
          <w:p w:rsidR="00F030B0" w:rsidRDefault="00E375CB">
            <w:pPr>
              <w:pStyle w:val="TableParagraph"/>
              <w:ind w:left="4" w:right="10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Результаты(освоенные</w:t>
            </w:r>
          </w:p>
          <w:p w:rsidR="00F030B0" w:rsidRDefault="00E375CB">
            <w:pPr>
              <w:pStyle w:val="TableParagraph"/>
              <w:ind w:left="4" w:right="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профессиональныекомпетенции)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tabs>
                <w:tab w:val="left" w:pos="1976"/>
              </w:tabs>
              <w:ind w:left="6" w:right="-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</w:t>
            </w:r>
            <w:r>
              <w:rPr>
                <w:b/>
                <w:sz w:val="24"/>
                <w:szCs w:val="24"/>
              </w:rPr>
              <w:tab/>
              <w:t>показателиоценки</w:t>
            </w:r>
          </w:p>
          <w:p w:rsidR="00F030B0" w:rsidRDefault="00E375CB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ind w:left="7" w:right="-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Формыиметодыконтроляиоценки</w:t>
            </w:r>
          </w:p>
        </w:tc>
      </w:tr>
      <w:tr w:rsidR="00F030B0">
        <w:trPr>
          <w:trHeight w:val="2574"/>
        </w:trPr>
        <w:tc>
          <w:tcPr>
            <w:tcW w:w="2619" w:type="dxa"/>
          </w:tcPr>
          <w:p w:rsidR="00F030B0" w:rsidRDefault="00E375CB">
            <w:pPr>
              <w:pStyle w:val="TableParagraph"/>
              <w:ind w:left="4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ПK1.1Участвовать восуществлениидиагностики</w:t>
            </w:r>
          </w:p>
          <w:p w:rsidR="00F030B0" w:rsidRDefault="00E375CB">
            <w:pPr>
              <w:pStyle w:val="TableParagraph"/>
              <w:ind w:left="4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заболеванийкожиикосметических</w:t>
            </w:r>
          </w:p>
          <w:p w:rsidR="00F030B0" w:rsidRDefault="00E375CB">
            <w:pPr>
              <w:pStyle w:val="TableParagraph"/>
              <w:ind w:left="4" w:right="1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дефектовПK1.2.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</w:t>
            </w:r>
            <w:r>
              <w:rPr>
                <w:sz w:val="24"/>
                <w:szCs w:val="24"/>
              </w:rPr>
              <w:t>пациента к</w:t>
            </w:r>
          </w:p>
          <w:p w:rsidR="00F030B0" w:rsidRDefault="00E375CB">
            <w:pPr>
              <w:pStyle w:val="TableParagraph"/>
              <w:tabs>
                <w:tab w:val="left" w:pos="1917"/>
                <w:tab w:val="left" w:pos="2726"/>
              </w:tabs>
              <w:ind w:left="6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проведениюкомплексадиагностическихпроцедур.Проводит</w:t>
            </w:r>
            <w:r>
              <w:rPr>
                <w:sz w:val="24"/>
                <w:szCs w:val="24"/>
              </w:rPr>
              <w:tab/>
              <w:t>диагностикузаболеванийкожиикосметическихдефектоввпределах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своих</w:t>
            </w: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компетенций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Тестовыйконтрольс</w:t>
            </w:r>
          </w:p>
          <w:p w:rsidR="00F030B0" w:rsidRDefault="00E375CB">
            <w:pPr>
              <w:pStyle w:val="TableParagraph"/>
              <w:ind w:left="7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применениеминформационныхтехнологий.</w:t>
            </w:r>
          </w:p>
          <w:p w:rsidR="00F030B0" w:rsidRDefault="00E375CB">
            <w:pPr>
              <w:pStyle w:val="TableParagraph"/>
              <w:tabs>
                <w:tab w:val="left" w:pos="2210"/>
                <w:tab w:val="left" w:pos="3050"/>
              </w:tabs>
              <w:ind w:left="7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ситуационных задач.Наблюдение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оценкавыполнения</w:t>
            </w:r>
            <w:r>
              <w:rPr>
                <w:sz w:val="24"/>
                <w:szCs w:val="24"/>
              </w:rPr>
              <w:tab/>
              <w:t>прак</w:t>
            </w:r>
            <w:r>
              <w:rPr>
                <w:sz w:val="24"/>
                <w:szCs w:val="24"/>
              </w:rPr>
              <w:t>тическихдействий.Итоговаяаттестация.</w:t>
            </w:r>
          </w:p>
        </w:tc>
      </w:tr>
      <w:tr w:rsidR="00F030B0">
        <w:trPr>
          <w:trHeight w:val="2899"/>
        </w:trPr>
        <w:tc>
          <w:tcPr>
            <w:tcW w:w="2619" w:type="dxa"/>
          </w:tcPr>
          <w:p w:rsidR="00F030B0" w:rsidRDefault="00E375CB">
            <w:pPr>
              <w:pStyle w:val="TableParagraph"/>
              <w:ind w:left="4" w:righ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ПK1.2.Оцениватьсостояние и даватьрекомендации поуходу за кожей,волосами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ind w:left="6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состояние кожи,волос,идаетрекомендациипо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ind w:left="7" w:right="1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ТестовыйконтрольсПрименением</w:t>
            </w:r>
          </w:p>
          <w:p w:rsidR="00F030B0" w:rsidRDefault="00E375CB">
            <w:pPr>
              <w:pStyle w:val="TableParagraph"/>
              <w:ind w:left="7" w:right="1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информационныхтехнологий.</w:t>
            </w:r>
          </w:p>
          <w:p w:rsidR="00F030B0" w:rsidRDefault="00E375CB">
            <w:pPr>
              <w:pStyle w:val="TableParagraph"/>
              <w:ind w:left="7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ситуационных задач.Наблюдение и </w:t>
            </w:r>
            <w:r>
              <w:rPr>
                <w:sz w:val="24"/>
                <w:szCs w:val="24"/>
              </w:rPr>
              <w:t>‹оценкавыполненияпрактических</w:t>
            </w:r>
          </w:p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действий».</w:t>
            </w:r>
          </w:p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Итоговаяаттестация.</w:t>
            </w:r>
          </w:p>
        </w:tc>
      </w:tr>
    </w:tbl>
    <w:p w:rsidR="00F030B0" w:rsidRDefault="00F030B0">
      <w:pPr>
        <w:rPr>
          <w:sz w:val="24"/>
          <w:szCs w:val="24"/>
        </w:rPr>
        <w:sectPr w:rsidR="00F030B0">
          <w:footerReference w:type="default" r:id="rId14"/>
          <w:pgSz w:w="11900" w:h="16850"/>
          <w:pgMar w:top="1160" w:right="360" w:bottom="1180" w:left="1060" w:header="0" w:footer="904" w:gutter="0"/>
          <w:cols w:space="720"/>
        </w:sectPr>
      </w:pPr>
    </w:p>
    <w:tbl>
      <w:tblPr>
        <w:tblW w:w="0" w:type="auto"/>
        <w:tblInd w:w="217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9"/>
        <w:gridCol w:w="3420"/>
        <w:gridCol w:w="3884"/>
      </w:tblGrid>
      <w:tr w:rsidR="00F030B0">
        <w:trPr>
          <w:trHeight w:val="2575"/>
        </w:trPr>
        <w:tc>
          <w:tcPr>
            <w:tcW w:w="2619" w:type="dxa"/>
          </w:tcPr>
          <w:p w:rsidR="00F030B0" w:rsidRDefault="00E375CB">
            <w:pPr>
              <w:pStyle w:val="TableParagraph"/>
              <w:tabs>
                <w:tab w:val="left" w:pos="724"/>
                <w:tab w:val="left" w:pos="1444"/>
              </w:tabs>
              <w:ind w:left="4"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ПK</w:t>
            </w:r>
            <w:r>
              <w:rPr>
                <w:sz w:val="24"/>
                <w:szCs w:val="24"/>
              </w:rPr>
              <w:tab/>
              <w:t>1.3.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>пациента</w:t>
            </w:r>
            <w:r>
              <w:rPr>
                <w:sz w:val="24"/>
                <w:szCs w:val="24"/>
              </w:rPr>
              <w:tab/>
              <w:t>ипроводитьлечебно-косметическиепроцедуры,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tabs>
                <w:tab w:val="left" w:pos="1446"/>
                <w:tab w:val="left" w:pos="2167"/>
                <w:tab w:val="left" w:pos="2887"/>
              </w:tabs>
              <w:ind w:left="6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</w:t>
            </w:r>
            <w:r>
              <w:rPr>
                <w:sz w:val="24"/>
                <w:szCs w:val="24"/>
              </w:rPr>
              <w:tab/>
              <w:t>пациента</w:t>
            </w:r>
            <w:r>
              <w:rPr>
                <w:sz w:val="24"/>
                <w:szCs w:val="24"/>
              </w:rPr>
              <w:tab/>
              <w:t>клечебно-косметическимпроцедурами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проводит</w:t>
            </w:r>
            <w:r>
              <w:rPr>
                <w:sz w:val="24"/>
                <w:szCs w:val="24"/>
              </w:rPr>
              <w:t>лечебно-косметическиепроцедуры,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Тестовыйконтрольс</w:t>
            </w:r>
          </w:p>
          <w:p w:rsidR="00F030B0" w:rsidRDefault="00E375CB">
            <w:pPr>
              <w:pStyle w:val="TableParagraph"/>
              <w:ind w:left="7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применениеминформационныхтехнологий.</w:t>
            </w:r>
          </w:p>
          <w:p w:rsidR="00F030B0" w:rsidRDefault="00E375CB">
            <w:pPr>
              <w:pStyle w:val="TableParagraph"/>
              <w:tabs>
                <w:tab w:val="left" w:pos="2208"/>
                <w:tab w:val="left" w:pos="3048"/>
              </w:tabs>
              <w:ind w:left="7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ситуационных задач.Наблюдение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оценкавыполнения</w:t>
            </w:r>
            <w:r>
              <w:rPr>
                <w:sz w:val="24"/>
                <w:szCs w:val="24"/>
              </w:rPr>
              <w:tab/>
              <w:t>практическихдействий.</w:t>
            </w:r>
          </w:p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Итоговаяаттестация</w:t>
            </w:r>
          </w:p>
        </w:tc>
      </w:tr>
      <w:tr w:rsidR="00F030B0">
        <w:trPr>
          <w:trHeight w:val="5153"/>
        </w:trPr>
        <w:tc>
          <w:tcPr>
            <w:tcW w:w="2619" w:type="dxa"/>
          </w:tcPr>
          <w:p w:rsidR="00F030B0" w:rsidRDefault="00E375CB">
            <w:pPr>
              <w:pStyle w:val="TableParagraph"/>
              <w:ind w:left="4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ПK1.4.Представлятьинформациюв</w:t>
            </w:r>
          </w:p>
          <w:p w:rsidR="00F030B0" w:rsidRDefault="00E375CB">
            <w:pPr>
              <w:pStyle w:val="TableParagraph"/>
              <w:tabs>
                <w:tab w:val="left" w:pos="2199"/>
              </w:tabs>
              <w:ind w:left="4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понятном</w:t>
            </w:r>
            <w:r>
              <w:rPr>
                <w:sz w:val="24"/>
                <w:szCs w:val="24"/>
              </w:rPr>
              <w:tab/>
              <w:t>дляпациента</w:t>
            </w:r>
          </w:p>
          <w:p w:rsidR="00F030B0" w:rsidRDefault="00E375CB">
            <w:pPr>
              <w:pStyle w:val="TableParagraph"/>
              <w:ind w:left="4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виде, объяснять емусутьвмешательств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</w:t>
            </w:r>
            <w:r>
              <w:rPr>
                <w:sz w:val="24"/>
                <w:szCs w:val="24"/>
              </w:rPr>
              <w:t>контактс</w:t>
            </w:r>
          </w:p>
          <w:p w:rsidR="00F030B0" w:rsidRDefault="00E375CB">
            <w:pPr>
              <w:pStyle w:val="TableParagraph"/>
              <w:tabs>
                <w:tab w:val="left" w:pos="3031"/>
              </w:tabs>
              <w:spacing w:before="2"/>
              <w:ind w:left="6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пациентом/членом</w:t>
            </w:r>
            <w:r>
              <w:rPr>
                <w:sz w:val="24"/>
                <w:szCs w:val="24"/>
              </w:rPr>
              <w:tab/>
              <w:t>егосемьи.</w:t>
            </w:r>
          </w:p>
          <w:p w:rsidR="00F030B0" w:rsidRDefault="00E375CB">
            <w:pPr>
              <w:pStyle w:val="TableParagraph"/>
              <w:ind w:left="6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Проводитоценкуисходногоуровня знаний пациента вовмешательстве.</w:t>
            </w:r>
          </w:p>
          <w:p w:rsidR="00F030B0" w:rsidRDefault="00E375CB">
            <w:pPr>
              <w:pStyle w:val="TableParagraph"/>
              <w:ind w:left="6" w:right="1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Предоставляетинформациюв</w:t>
            </w: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доступнойформедля</w:t>
            </w:r>
          </w:p>
          <w:p w:rsidR="00F030B0" w:rsidRDefault="00E375CB">
            <w:pPr>
              <w:pStyle w:val="TableParagraph"/>
              <w:ind w:left="6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конкретнойвозрастнойилисоциальнойкатегории.</w:t>
            </w:r>
          </w:p>
          <w:p w:rsidR="00F030B0" w:rsidRDefault="00E375CB">
            <w:pPr>
              <w:pStyle w:val="TableParagraph"/>
              <w:ind w:left="6" w:right="7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согласие навмешательство.</w:t>
            </w:r>
          </w:p>
          <w:p w:rsidR="00F030B0" w:rsidRDefault="00E375CB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</w:t>
            </w:r>
          </w:p>
          <w:p w:rsidR="00F030B0" w:rsidRDefault="00E375CB">
            <w:pPr>
              <w:pStyle w:val="TableParagraph"/>
              <w:tabs>
                <w:tab w:val="left" w:pos="1987"/>
              </w:tabs>
              <w:ind w:left="6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</w:t>
            </w:r>
            <w:r>
              <w:rPr>
                <w:sz w:val="24"/>
                <w:szCs w:val="24"/>
              </w:rPr>
              <w:tab/>
              <w:t>полученной</w:t>
            </w: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tabs>
                <w:tab w:val="left" w:pos="1906"/>
                <w:tab w:val="left" w:pos="3751"/>
              </w:tabs>
              <w:ind w:left="7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Тестовый</w:t>
            </w:r>
            <w:r>
              <w:rPr>
                <w:sz w:val="24"/>
                <w:szCs w:val="24"/>
              </w:rPr>
              <w:tab/>
              <w:t>контроль</w:t>
            </w:r>
            <w:r>
              <w:rPr>
                <w:sz w:val="24"/>
                <w:szCs w:val="24"/>
              </w:rPr>
              <w:tab/>
              <w:t>сприменением</w:t>
            </w:r>
          </w:p>
          <w:p w:rsidR="00F030B0" w:rsidRDefault="00E375CB">
            <w:pPr>
              <w:pStyle w:val="TableParagraph"/>
              <w:ind w:left="7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технологий.Решениеситуационныхзадач</w:t>
            </w:r>
          </w:p>
          <w:p w:rsidR="00F030B0" w:rsidRDefault="00E375CB">
            <w:pPr>
              <w:pStyle w:val="TableParagraph"/>
              <w:tabs>
                <w:tab w:val="left" w:pos="2237"/>
              </w:tabs>
              <w:ind w:left="7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.Наблюдениеиоценкавыполнения</w:t>
            </w:r>
            <w:r>
              <w:rPr>
                <w:sz w:val="24"/>
                <w:szCs w:val="24"/>
              </w:rPr>
              <w:tab/>
              <w:t>практическихдействий.Итоговаяаттестация</w:t>
            </w:r>
          </w:p>
          <w:p w:rsidR="00F030B0" w:rsidRDefault="00E375CB">
            <w:pPr>
              <w:pStyle w:val="TableParagraph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030B0">
        <w:trPr>
          <w:trHeight w:val="3863"/>
        </w:trPr>
        <w:tc>
          <w:tcPr>
            <w:tcW w:w="2619" w:type="dxa"/>
          </w:tcPr>
          <w:p w:rsidR="00F030B0" w:rsidRDefault="00E375CB">
            <w:pPr>
              <w:pStyle w:val="TableParagraph"/>
              <w:ind w:left="4"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ПK1.5.Соблюдатьправила</w:t>
            </w:r>
          </w:p>
          <w:p w:rsidR="00F030B0" w:rsidRDefault="00E375CB">
            <w:pPr>
              <w:pStyle w:val="TableParagraph"/>
              <w:ind w:left="4" w:righ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использованияаппаратуры,</w:t>
            </w:r>
          </w:p>
          <w:p w:rsidR="00F030B0" w:rsidRDefault="00E375CB">
            <w:pPr>
              <w:pStyle w:val="TableParagraph"/>
              <w:tabs>
                <w:tab w:val="left" w:pos="2457"/>
              </w:tabs>
              <w:ind w:left="4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оборудования</w:t>
            </w:r>
            <w:r>
              <w:rPr>
                <w:sz w:val="24"/>
                <w:szCs w:val="24"/>
              </w:rPr>
              <w:tab/>
              <w:t>иизделий</w:t>
            </w:r>
          </w:p>
          <w:p w:rsidR="00F030B0" w:rsidRDefault="00E375C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  <w:p w:rsidR="00F030B0" w:rsidRDefault="00E375CB">
            <w:pPr>
              <w:pStyle w:val="TableParagraph"/>
              <w:tabs>
                <w:tab w:val="left" w:pos="1645"/>
                <w:tab w:val="left" w:pos="2063"/>
              </w:tabs>
              <w:ind w:left="4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ходелечебно-</w:t>
            </w:r>
          </w:p>
          <w:p w:rsidR="00F030B0" w:rsidRDefault="00E375CB">
            <w:pPr>
              <w:pStyle w:val="TableParagraph"/>
              <w:ind w:left="4" w:right="4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диагностического</w:t>
            </w:r>
            <w:r>
              <w:rPr>
                <w:sz w:val="24"/>
                <w:szCs w:val="24"/>
              </w:rPr>
              <w:t>процесса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tabs>
                <w:tab w:val="left" w:pos="3120"/>
              </w:tabs>
              <w:ind w:left="6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Использует, обрабатывает ихранит аппаратуру согласноинструкциям</w:t>
            </w:r>
            <w:r>
              <w:rPr>
                <w:sz w:val="24"/>
                <w:szCs w:val="24"/>
              </w:rPr>
              <w:tab/>
              <w:t>поприменению.</w:t>
            </w:r>
          </w:p>
          <w:p w:rsidR="00F030B0" w:rsidRDefault="00E375CB">
            <w:pPr>
              <w:pStyle w:val="TableParagraph"/>
              <w:ind w:left="6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Обучаетпациентаиродственниковприменениюизделийыеппипнскогоназначенияиуходузаними.Обучаетпациентаиродственниковрегистрацииполуче</w:t>
            </w:r>
            <w:r>
              <w:rPr>
                <w:sz w:val="24"/>
                <w:szCs w:val="24"/>
              </w:rPr>
              <w:t>нныхрезультатов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Тестовыйконтрольс</w:t>
            </w:r>
          </w:p>
          <w:p w:rsidR="00F030B0" w:rsidRDefault="00E375CB">
            <w:pPr>
              <w:pStyle w:val="TableParagraph"/>
              <w:tabs>
                <w:tab w:val="left" w:pos="2828"/>
              </w:tabs>
              <w:ind w:left="7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применением информационныхтехнологий.</w:t>
            </w:r>
            <w:r>
              <w:rPr>
                <w:sz w:val="24"/>
                <w:szCs w:val="24"/>
              </w:rPr>
              <w:tab/>
              <w:t>Решениеситуационных задач.</w:t>
            </w:r>
          </w:p>
          <w:p w:rsidR="00F030B0" w:rsidRDefault="00E375CB">
            <w:pPr>
              <w:pStyle w:val="TableParagraph"/>
              <w:tabs>
                <w:tab w:val="left" w:pos="2237"/>
              </w:tabs>
              <w:spacing w:before="1"/>
              <w:ind w:left="7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Наблюдениеиоценкавыполнения</w:t>
            </w:r>
            <w:r>
              <w:rPr>
                <w:sz w:val="24"/>
                <w:szCs w:val="24"/>
              </w:rPr>
              <w:tab/>
              <w:t>практическихдействий.Итоговаяаттестация.</w:t>
            </w:r>
          </w:p>
        </w:tc>
      </w:tr>
      <w:tr w:rsidR="00F030B0">
        <w:trPr>
          <w:trHeight w:val="1933"/>
        </w:trPr>
        <w:tc>
          <w:tcPr>
            <w:tcW w:w="2619" w:type="dxa"/>
          </w:tcPr>
          <w:p w:rsidR="00F030B0" w:rsidRDefault="00E375CB">
            <w:pPr>
              <w:pStyle w:val="TableParagraph"/>
              <w:ind w:left="4" w:right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ПK1.6.Вести</w:t>
            </w:r>
            <w:r>
              <w:rPr>
                <w:spacing w:val="-1"/>
                <w:sz w:val="24"/>
                <w:szCs w:val="24"/>
              </w:rPr>
              <w:t>утвержденную</w:t>
            </w:r>
            <w:r>
              <w:rPr>
                <w:sz w:val="24"/>
                <w:szCs w:val="24"/>
              </w:rPr>
              <w:t>медицинскуюдокументацию</w:t>
            </w:r>
          </w:p>
        </w:tc>
        <w:tc>
          <w:tcPr>
            <w:tcW w:w="3420" w:type="dxa"/>
          </w:tcPr>
          <w:p w:rsidR="00F030B0" w:rsidRDefault="00E375CB">
            <w:pPr>
              <w:pStyle w:val="TableParagraph"/>
              <w:ind w:left="6"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Точно, грамотно, полно,достоверно,</w:t>
            </w:r>
          </w:p>
          <w:p w:rsidR="00F030B0" w:rsidRDefault="00E375CB">
            <w:pPr>
              <w:pStyle w:val="TableParagraph"/>
              <w:tabs>
                <w:tab w:val="left" w:pos="2765"/>
              </w:tabs>
              <w:ind w:left="6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конфиденциально</w:t>
            </w:r>
            <w:r>
              <w:rPr>
                <w:sz w:val="24"/>
                <w:szCs w:val="24"/>
              </w:rPr>
              <w:tab/>
              <w:t>ведетутвержденную</w:t>
            </w:r>
          </w:p>
          <w:p w:rsidR="00F030B0" w:rsidRDefault="00E375CB">
            <w:pPr>
              <w:pStyle w:val="TableParagraph"/>
              <w:ind w:left="6" w:right="1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медицинскуюдокументацию</w:t>
            </w:r>
          </w:p>
        </w:tc>
        <w:tc>
          <w:tcPr>
            <w:tcW w:w="3884" w:type="dxa"/>
          </w:tcPr>
          <w:p w:rsidR="00F030B0" w:rsidRDefault="00E375CB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Правильнорегистрируети</w:t>
            </w:r>
          </w:p>
          <w:p w:rsidR="00F030B0" w:rsidRDefault="00E375CB">
            <w:pPr>
              <w:pStyle w:val="TableParagraph"/>
              <w:tabs>
                <w:tab w:val="left" w:pos="2507"/>
              </w:tabs>
              <w:spacing w:before="2"/>
              <w:ind w:left="7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хранитдокументыПроверкакачества</w:t>
            </w:r>
            <w:r>
              <w:rPr>
                <w:sz w:val="24"/>
                <w:szCs w:val="24"/>
              </w:rPr>
              <w:tab/>
              <w:t>заполнениядокументов</w:t>
            </w:r>
          </w:p>
        </w:tc>
      </w:tr>
    </w:tbl>
    <w:p w:rsidR="00F030B0" w:rsidRDefault="00F030B0">
      <w:pPr>
        <w:jc w:val="both"/>
        <w:rPr>
          <w:sz w:val="24"/>
          <w:szCs w:val="24"/>
        </w:rPr>
        <w:sectPr w:rsidR="00F030B0">
          <w:pgSz w:w="11900" w:h="16850"/>
          <w:pgMar w:top="1240" w:right="360" w:bottom="1100" w:left="1060" w:header="0" w:footer="904" w:gutter="0"/>
          <w:cols w:space="720"/>
        </w:sectPr>
      </w:pPr>
    </w:p>
    <w:p w:rsidR="00F030B0" w:rsidRDefault="00E375CB">
      <w:pPr>
        <w:pStyle w:val="1"/>
        <w:spacing w:before="77"/>
        <w:ind w:left="1416" w:right="1531"/>
        <w:jc w:val="center"/>
        <w:rPr>
          <w:sz w:val="24"/>
          <w:szCs w:val="24"/>
        </w:rPr>
      </w:pPr>
      <w:bookmarkStart w:id="28" w:name="_Toc176101091"/>
      <w:r>
        <w:rPr>
          <w:sz w:val="24"/>
          <w:szCs w:val="24"/>
        </w:rPr>
        <w:lastRenderedPageBreak/>
        <w:t>ИТОГОВЫЙКОНТРОЛЬ</w:t>
      </w:r>
      <w:bookmarkEnd w:id="28"/>
    </w:p>
    <w:p w:rsidR="00F030B0" w:rsidRDefault="00F030B0">
      <w:pPr>
        <w:pStyle w:val="a3"/>
        <w:spacing w:before="7"/>
        <w:ind w:left="0"/>
        <w:rPr>
          <w:b/>
          <w:sz w:val="24"/>
          <w:szCs w:val="24"/>
        </w:rPr>
      </w:pPr>
    </w:p>
    <w:p w:rsidR="00F030B0" w:rsidRDefault="00E375CB">
      <w:pPr>
        <w:pStyle w:val="a3"/>
        <w:tabs>
          <w:tab w:val="left" w:pos="2284"/>
          <w:tab w:val="left" w:pos="3688"/>
          <w:tab w:val="left" w:pos="5373"/>
          <w:tab w:val="left" w:pos="5953"/>
          <w:tab w:val="left" w:pos="6966"/>
          <w:tab w:val="left" w:pos="8364"/>
          <w:tab w:val="left" w:pos="9988"/>
        </w:tabs>
        <w:ind w:right="338" w:firstLine="566"/>
        <w:rPr>
          <w:sz w:val="24"/>
          <w:szCs w:val="24"/>
        </w:rPr>
      </w:pPr>
      <w:r>
        <w:rPr>
          <w:sz w:val="24"/>
          <w:szCs w:val="24"/>
        </w:rPr>
        <w:t>Итоговый</w:t>
      </w:r>
      <w:r>
        <w:rPr>
          <w:sz w:val="24"/>
          <w:szCs w:val="24"/>
        </w:rPr>
        <w:tab/>
        <w:t>контроль</w:t>
      </w:r>
      <w:r>
        <w:rPr>
          <w:sz w:val="24"/>
          <w:szCs w:val="24"/>
        </w:rPr>
        <w:tab/>
        <w:t>проводится</w:t>
      </w:r>
      <w:r>
        <w:rPr>
          <w:sz w:val="24"/>
          <w:szCs w:val="24"/>
        </w:rPr>
        <w:tab/>
        <w:t>во</w:t>
      </w:r>
      <w:r>
        <w:rPr>
          <w:sz w:val="24"/>
          <w:szCs w:val="24"/>
        </w:rPr>
        <w:tab/>
        <w:t>время</w:t>
      </w:r>
      <w:r>
        <w:rPr>
          <w:sz w:val="24"/>
          <w:szCs w:val="24"/>
        </w:rPr>
        <w:tab/>
        <w:t>итоговой</w:t>
      </w:r>
      <w:r>
        <w:rPr>
          <w:sz w:val="24"/>
          <w:szCs w:val="24"/>
        </w:rPr>
        <w:tab/>
        <w:t>аттестации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и</w:t>
      </w:r>
      <w:r>
        <w:rPr>
          <w:sz w:val="24"/>
          <w:szCs w:val="24"/>
        </w:rPr>
        <w:t>сертификационногоэкзамена</w:t>
      </w:r>
      <w:r>
        <w:rPr>
          <w:sz w:val="24"/>
          <w:szCs w:val="24"/>
        </w:rPr>
        <w:t>поспециальности.</w:t>
      </w:r>
    </w:p>
    <w:p w:rsidR="00F030B0" w:rsidRDefault="00E375CB">
      <w:pPr>
        <w:pStyle w:val="a3"/>
        <w:ind w:left="783"/>
        <w:rPr>
          <w:sz w:val="24"/>
          <w:szCs w:val="24"/>
        </w:rPr>
      </w:pPr>
      <w:r>
        <w:rPr>
          <w:sz w:val="24"/>
          <w:szCs w:val="24"/>
        </w:rPr>
        <w:t>Формыпроведенияитоговогоконтроля: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контрольпрактическихнавыковвсимулируемыхусловиях.</w:t>
      </w:r>
    </w:p>
    <w:p w:rsidR="00F030B0" w:rsidRDefault="00E375CB">
      <w:pPr>
        <w:spacing w:before="2"/>
        <w:ind w:left="217" w:firstLine="566"/>
        <w:rPr>
          <w:sz w:val="24"/>
          <w:szCs w:val="24"/>
        </w:rPr>
      </w:pPr>
      <w:r>
        <w:rPr>
          <w:b/>
          <w:i/>
          <w:sz w:val="24"/>
          <w:szCs w:val="24"/>
        </w:rPr>
        <w:t>Переченьпрактическихнавыков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>которымидолженовладетьмедицинскаясестрапокосметологии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Гигиеническаяобработкакожилицаитела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Гигиеническаячисткалица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2796"/>
          <w:tab w:val="left" w:pos="4008"/>
          <w:tab w:val="left" w:pos="4792"/>
          <w:tab w:val="left" w:pos="6111"/>
          <w:tab w:val="left" w:pos="8369"/>
        </w:tabs>
        <w:ind w:right="338" w:firstLine="566"/>
        <w:rPr>
          <w:sz w:val="24"/>
          <w:szCs w:val="24"/>
        </w:rPr>
      </w:pPr>
      <w:r>
        <w:rPr>
          <w:sz w:val="24"/>
          <w:szCs w:val="24"/>
        </w:rPr>
        <w:t>Наложение</w:t>
      </w:r>
      <w:r>
        <w:rPr>
          <w:sz w:val="24"/>
          <w:szCs w:val="24"/>
        </w:rPr>
        <w:tab/>
        <w:t>мас</w:t>
      </w:r>
      <w:r>
        <w:rPr>
          <w:sz w:val="24"/>
          <w:szCs w:val="24"/>
        </w:rPr>
        <w:t>ок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основе</w:t>
      </w:r>
      <w:r>
        <w:rPr>
          <w:sz w:val="24"/>
          <w:szCs w:val="24"/>
        </w:rPr>
        <w:tab/>
        <w:t>утвержденных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гигиенических</w:t>
      </w:r>
      <w:r>
        <w:rPr>
          <w:sz w:val="24"/>
          <w:szCs w:val="24"/>
        </w:rPr>
        <w:t>(косметологических)средств для уходазакожей;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spacing w:before="2"/>
        <w:ind w:left="937" w:hanging="155"/>
        <w:rPr>
          <w:sz w:val="24"/>
          <w:szCs w:val="24"/>
        </w:rPr>
      </w:pPr>
      <w:r>
        <w:rPr>
          <w:sz w:val="24"/>
          <w:szCs w:val="24"/>
        </w:rPr>
        <w:t>поверхностныйпилинг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косметический,пластическиймассаж, лечебный массажпоЖаке.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проведениефизиотерапевтическихпроцедурвкосметологии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гальванизация,дезинкрустация,ионофорез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миос</w:t>
      </w:r>
      <w:r>
        <w:rPr>
          <w:sz w:val="24"/>
          <w:szCs w:val="24"/>
        </w:rPr>
        <w:t>тимуляция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дарсонвализация,ультратонтерапия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микротоковаятерапия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2844"/>
          <w:tab w:val="left" w:pos="4288"/>
          <w:tab w:val="left" w:pos="6382"/>
          <w:tab w:val="left" w:pos="8437"/>
        </w:tabs>
        <w:spacing w:before="2"/>
        <w:ind w:right="339" w:firstLine="566"/>
        <w:rPr>
          <w:sz w:val="24"/>
          <w:szCs w:val="24"/>
        </w:rPr>
      </w:pPr>
      <w:r>
        <w:rPr>
          <w:sz w:val="24"/>
          <w:szCs w:val="24"/>
        </w:rPr>
        <w:t>светолечение</w:t>
      </w:r>
      <w:r>
        <w:rPr>
          <w:sz w:val="24"/>
          <w:szCs w:val="24"/>
        </w:rPr>
        <w:tab/>
        <w:t>(солярий,</w:t>
      </w:r>
      <w:r>
        <w:rPr>
          <w:sz w:val="24"/>
          <w:szCs w:val="24"/>
        </w:rPr>
        <w:tab/>
        <w:t>лазеротерапия,</w:t>
      </w:r>
      <w:r>
        <w:rPr>
          <w:sz w:val="24"/>
          <w:szCs w:val="24"/>
        </w:rPr>
        <w:tab/>
        <w:t>хромотерапия,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инфрокрасное</w:t>
      </w:r>
      <w:r>
        <w:rPr>
          <w:sz w:val="24"/>
          <w:szCs w:val="24"/>
        </w:rPr>
        <w:t>излучение)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ультразвук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вакуумнаятерапия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прессотерапия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талассотерапия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  <w:tab w:val="left" w:pos="3086"/>
          <w:tab w:val="left" w:pos="5717"/>
          <w:tab w:val="left" w:pos="8417"/>
        </w:tabs>
        <w:spacing w:before="1"/>
        <w:ind w:right="340" w:firstLine="566"/>
        <w:rPr>
          <w:sz w:val="24"/>
          <w:szCs w:val="24"/>
        </w:rPr>
      </w:pPr>
      <w:r>
        <w:rPr>
          <w:sz w:val="24"/>
          <w:szCs w:val="24"/>
        </w:rPr>
        <w:t>теплолечение</w:t>
      </w:r>
      <w:r>
        <w:rPr>
          <w:sz w:val="24"/>
          <w:szCs w:val="24"/>
        </w:rPr>
        <w:tab/>
        <w:t>(пилоидотерапия,</w:t>
      </w:r>
      <w:r>
        <w:rPr>
          <w:sz w:val="24"/>
          <w:szCs w:val="24"/>
        </w:rPr>
        <w:tab/>
        <w:t>парофинотерапия,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глинолечение,</w:t>
      </w:r>
      <w:r>
        <w:rPr>
          <w:sz w:val="24"/>
          <w:szCs w:val="24"/>
        </w:rPr>
        <w:t>парафанготерапия)</w:t>
      </w:r>
    </w:p>
    <w:p w:rsidR="00F030B0" w:rsidRDefault="00E375CB">
      <w:pPr>
        <w:pStyle w:val="a5"/>
        <w:numPr>
          <w:ilvl w:val="0"/>
          <w:numId w:val="4"/>
        </w:numPr>
        <w:tabs>
          <w:tab w:val="left" w:pos="938"/>
        </w:tabs>
        <w:ind w:left="937" w:hanging="155"/>
        <w:rPr>
          <w:sz w:val="24"/>
          <w:szCs w:val="24"/>
        </w:rPr>
      </w:pPr>
      <w:r>
        <w:rPr>
          <w:sz w:val="24"/>
          <w:szCs w:val="24"/>
        </w:rPr>
        <w:t>водолечение</w:t>
      </w:r>
    </w:p>
    <w:p w:rsidR="00F030B0" w:rsidRDefault="00E375CB">
      <w:pPr>
        <w:pStyle w:val="a3"/>
        <w:ind w:firstLine="566"/>
        <w:rPr>
          <w:sz w:val="24"/>
          <w:szCs w:val="24"/>
        </w:rPr>
      </w:pPr>
      <w:r>
        <w:rPr>
          <w:sz w:val="24"/>
          <w:szCs w:val="24"/>
        </w:rPr>
        <w:t>Контрольиоценкарезультатовосвоениядополнительнойпрофессиональнойпрограммыпрофессиональнойпереподготовки</w:t>
      </w:r>
    </w:p>
    <w:p w:rsidR="00F030B0" w:rsidRPr="000F79D2" w:rsidRDefault="00F030B0" w:rsidP="000F79D2">
      <w:pPr>
        <w:pStyle w:val="1"/>
        <w:jc w:val="center"/>
        <w:rPr>
          <w:sz w:val="24"/>
          <w:szCs w:val="24"/>
        </w:rPr>
      </w:pPr>
    </w:p>
    <w:p w:rsidR="00F030B0" w:rsidRPr="000F79D2" w:rsidRDefault="000F79D2" w:rsidP="000F79D2">
      <w:pPr>
        <w:pStyle w:val="1"/>
        <w:jc w:val="center"/>
        <w:rPr>
          <w:sz w:val="24"/>
          <w:szCs w:val="24"/>
        </w:rPr>
      </w:pPr>
      <w:bookmarkStart w:id="29" w:name="_Toc176101092"/>
      <w:r>
        <w:rPr>
          <w:sz w:val="24"/>
          <w:szCs w:val="24"/>
          <w:lang w:val="en-US"/>
        </w:rPr>
        <w:t>6</w:t>
      </w:r>
      <w:r w:rsidRPr="000F79D2">
        <w:rPr>
          <w:sz w:val="24"/>
          <w:szCs w:val="24"/>
        </w:rPr>
        <w:t>.Списокосновной литературы</w:t>
      </w:r>
      <w:bookmarkEnd w:id="29"/>
    </w:p>
    <w:p w:rsidR="00F030B0" w:rsidRDefault="00E375CB">
      <w:pPr>
        <w:pStyle w:val="a5"/>
        <w:tabs>
          <w:tab w:val="left" w:pos="1560"/>
        </w:tabs>
        <w:spacing w:before="227"/>
        <w:ind w:left="807" w:right="10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Нормативно-правовыеисточники,используемыевразработкепрограммы </w:t>
      </w:r>
    </w:p>
    <w:p w:rsidR="00F030B0" w:rsidRDefault="00F030B0">
      <w:pPr>
        <w:pStyle w:val="a5"/>
        <w:tabs>
          <w:tab w:val="left" w:pos="1560"/>
        </w:tabs>
        <w:spacing w:before="227"/>
        <w:ind w:left="807" w:right="102" w:firstLine="0"/>
        <w:jc w:val="both"/>
        <w:rPr>
          <w:sz w:val="24"/>
          <w:szCs w:val="24"/>
        </w:rPr>
      </w:pP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45" w:firstLine="70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29.12.20</w:t>
      </w:r>
      <w:r>
        <w:rPr>
          <w:sz w:val="24"/>
          <w:szCs w:val="24"/>
        </w:rPr>
        <w:t>12 № 273– ФЗ «Об образовании вРоссийскойфедерации».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49" w:firstLine="70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21.11.2011 №323 – ФЗ «Об основах охраныздоровьяграждан вРоссийскойФедерации»(вред.от22.12.2020).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52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 Минобрнауки России от 01.07.2013 № 499 (ред. от 15.11.2013)"Обутверждении</w:t>
      </w:r>
      <w:r>
        <w:rPr>
          <w:sz w:val="24"/>
          <w:szCs w:val="24"/>
        </w:rPr>
        <w:t>Порядкаорганизациииосуществленияобразовательнойдеятельностиподополнительнымпрофессиональнымпрограммам".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51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ПриказМинздравсоцразвитияРоссииот23.07.2010№541н«ОбутвержденииЕдиногоквалификационногосправочникадолжностейруководителей,специалистови служащих».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45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>
        <w:rPr>
          <w:sz w:val="24"/>
          <w:szCs w:val="24"/>
        </w:rPr>
        <w:t>МинобрнаукиРоссииот22.04.2015№ВК-1032/06"Онаправленииметодическихрекомендаций"(вместес"Методическимирекомендациямиразъяснениямипоразработкедополнительныхпрофессиональныхпрограммнаосновепрофессиональныхстандартов"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50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ПроектаПрофессиональногостандарта«Медицинс</w:t>
      </w:r>
      <w:r>
        <w:rPr>
          <w:sz w:val="24"/>
          <w:szCs w:val="24"/>
        </w:rPr>
        <w:t>каясестравкосметологии»утвержденногоприказомМинистерстватрудаисоциальнойзащитыРоссийскойФедерацииот22.02.2019г.</w:t>
      </w:r>
    </w:p>
    <w:p w:rsidR="00F030B0" w:rsidRDefault="00F030B0">
      <w:pPr>
        <w:jc w:val="both"/>
        <w:rPr>
          <w:sz w:val="24"/>
          <w:szCs w:val="24"/>
        </w:rPr>
        <w:sectPr w:rsidR="00F030B0">
          <w:pgSz w:w="11920" w:h="16850"/>
          <w:pgMar w:top="960" w:right="540" w:bottom="1200" w:left="1220" w:header="0" w:footer="904" w:gutter="0"/>
          <w:cols w:space="720"/>
        </w:sectPr>
      </w:pP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spacing w:before="71"/>
        <w:ind w:right="144"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ПриказМинздраваРоссииот3.08.2012№66н«06утверждениипорядкаисроковсовершенствованиямедицинскимиработникамиифармацевтическимирабо</w:t>
      </w:r>
      <w:r>
        <w:rPr>
          <w:sz w:val="24"/>
          <w:szCs w:val="24"/>
        </w:rPr>
        <w:t>тникамипрофессиональныхзнанийинавыковпутемобученияподополнительнымпрофессиональным программам».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spacing w:before="1"/>
        <w:ind w:right="151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ПриказаМинздраваРоссииот10.02.2016№83н«Обутвержденииквалификационных требований к медицинским и фармацевтическим работникамсо средниммедицинскимифармацевтически</w:t>
      </w:r>
      <w:r>
        <w:rPr>
          <w:sz w:val="24"/>
          <w:szCs w:val="24"/>
        </w:rPr>
        <w:t>мобразованием».</w:t>
      </w:r>
    </w:p>
    <w:p w:rsidR="00F030B0" w:rsidRDefault="00E375CB">
      <w:pPr>
        <w:pStyle w:val="a5"/>
        <w:numPr>
          <w:ilvl w:val="0"/>
          <w:numId w:val="6"/>
        </w:numPr>
        <w:tabs>
          <w:tab w:val="left" w:pos="1541"/>
        </w:tabs>
        <w:ind w:right="150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здравоохранения РФ "О внесении изменений вПорядок оказания медицинской помощи населению по профилю "косметология",утвержденный приказом Министерства здравоохранения и социального развитияРоссийской Федерации от 18 апрел</w:t>
      </w:r>
      <w:r>
        <w:rPr>
          <w:sz w:val="24"/>
          <w:szCs w:val="24"/>
        </w:rPr>
        <w:t>я 2012 г. № 381н" (подготовлен МинздравомРоссии01.04.2019).</w:t>
      </w:r>
    </w:p>
    <w:p w:rsidR="00F030B0" w:rsidRDefault="00F030B0">
      <w:pPr>
        <w:pStyle w:val="a3"/>
        <w:spacing w:before="2"/>
        <w:ind w:left="0"/>
        <w:rPr>
          <w:sz w:val="24"/>
          <w:szCs w:val="24"/>
        </w:rPr>
      </w:pPr>
    </w:p>
    <w:p w:rsidR="00F030B0" w:rsidRDefault="00E375CB">
      <w:pPr>
        <w:pStyle w:val="a5"/>
        <w:numPr>
          <w:ilvl w:val="1"/>
          <w:numId w:val="7"/>
        </w:numPr>
        <w:tabs>
          <w:tab w:val="left" w:pos="1392"/>
        </w:tabs>
        <w:ind w:left="1373" w:hanging="493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Дополнительная лиетратура</w:t>
      </w:r>
    </w:p>
    <w:p w:rsidR="00F030B0" w:rsidRDefault="00F030B0">
      <w:pPr>
        <w:pStyle w:val="a3"/>
        <w:spacing w:before="6"/>
        <w:ind w:left="0"/>
        <w:rPr>
          <w:sz w:val="24"/>
          <w:szCs w:val="24"/>
        </w:rPr>
      </w:pPr>
    </w:p>
    <w:p w:rsidR="00F030B0" w:rsidRDefault="00E375CB">
      <w:pPr>
        <w:pStyle w:val="a5"/>
        <w:numPr>
          <w:ilvl w:val="0"/>
          <w:numId w:val="8"/>
        </w:numPr>
        <w:tabs>
          <w:tab w:val="left" w:pos="967"/>
        </w:tabs>
        <w:ind w:righ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Дебольская, Ю. М. Эстетическая косметология : учебное пособие / Ю. М.Дебольская.—Ростов-на-Дону :Феникс,2020.—270с.—ISBN 978-5-222-32938-2. — Текст :</w:t>
      </w:r>
      <w:r>
        <w:rPr>
          <w:sz w:val="24"/>
          <w:szCs w:val="24"/>
        </w:rPr>
        <w:t xml:space="preserve"> электронный // Лань : электронно-библиотечная система. —URL: https://e.lanbook.com/book/148828 (дата обращения: 26.01.2022). — Режимдоступа: для авториз.пользователей.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969"/>
        </w:tabs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>Костюкова, Э. О. Сестринское дело в косметологии. Практикум : учебноепособие / Э. О. Ко</w:t>
      </w:r>
      <w:r>
        <w:rPr>
          <w:sz w:val="24"/>
          <w:szCs w:val="24"/>
        </w:rPr>
        <w:t>стюкова. — 3-е изд., стер. — Санкт-Петербург : Лань, 2018. —120 с. — ISBN 978-5-8114-2263-0. — Текст : электронный // Лань : электронно-библиотечнаясистема.—URL:https://e.lanbook.com/book/100936(датаобращения: 26.01.2022).—Режимдоступа:для авториз.пользова</w:t>
      </w:r>
      <w:r>
        <w:rPr>
          <w:sz w:val="24"/>
          <w:szCs w:val="24"/>
        </w:rPr>
        <w:t>телей.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976"/>
        </w:tabs>
        <w:ind w:righ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Сорокина, В. К. Сестринское дело в косметологии : учебное пособие дляспо / В. К. Сорокина. — 3-е стер. — Санкт-Петербург : Лань, 2021. — 448 с. —ISBN978-5-8114-8678-6.—Текст:электронный//Лань:электронно-библиотечнаясистема.—URL:https://e.lanbook.com</w:t>
      </w:r>
      <w:r>
        <w:rPr>
          <w:sz w:val="24"/>
          <w:szCs w:val="24"/>
        </w:rPr>
        <w:t>/book/179161(датаобращения: 26.01.2022).—Режим доступа:для авториз.пользователей.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012"/>
        </w:tabs>
        <w:ind w:left="1011" w:hanging="346"/>
        <w:jc w:val="both"/>
        <w:rPr>
          <w:sz w:val="24"/>
          <w:szCs w:val="24"/>
        </w:rPr>
      </w:pPr>
      <w:r>
        <w:rPr>
          <w:sz w:val="24"/>
          <w:szCs w:val="24"/>
        </w:rPr>
        <w:t>Федюкович,Н.И.Анатомияифизиологиячеловека:учебник/Н.И.</w:t>
      </w:r>
    </w:p>
    <w:p w:rsidR="00F030B0" w:rsidRDefault="00E375CB">
      <w:pPr>
        <w:pStyle w:val="a3"/>
        <w:spacing w:before="71"/>
        <w:ind w:left="100" w:right="144"/>
        <w:jc w:val="both"/>
        <w:rPr>
          <w:sz w:val="24"/>
          <w:szCs w:val="24"/>
        </w:rPr>
      </w:pPr>
      <w:r>
        <w:rPr>
          <w:sz w:val="24"/>
          <w:szCs w:val="24"/>
        </w:rPr>
        <w:t>Федюкович. — 4-е изд. — Ростов-на-Дону : Феникс, 2020. — 574 с. — ISBN 978-5-222-35193-2.—Текст:электронный//Лань:элект</w:t>
      </w:r>
      <w:r>
        <w:rPr>
          <w:sz w:val="24"/>
          <w:szCs w:val="24"/>
        </w:rPr>
        <w:t>ронно-библиотечнаясистема.—URL:https://e.lanbook.com/book/164672(датаобращения:26.01.2022).</w:t>
      </w:r>
    </w:p>
    <w:p w:rsidR="00F030B0" w:rsidRDefault="00E375CB">
      <w:pPr>
        <w:pStyle w:val="a3"/>
        <w:spacing w:before="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—Режимдоступа: дляавториз.пользователей.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>Шкатова, Е. Ю.Безопасная среда для пациента и персонала : учебноепособие для среднего профессионального образования / Е. Ю.</w:t>
      </w:r>
      <w:r>
        <w:rPr>
          <w:sz w:val="24"/>
          <w:szCs w:val="24"/>
        </w:rPr>
        <w:t xml:space="preserve"> Шкатова, Н. В.Хетагури, О. А. Морозкова. — Москва : Издательство Юрайт, 2021. — 149 с. —(Профессиональноеобразование).—ISBN978-5-534-15056-8.—Текст:электронный//ЭБСЮрайт[сайт].—URL:https://urait.ru/bcode/486893(датаобращения: 13.07.2021).</w:t>
      </w:r>
    </w:p>
    <w:p w:rsidR="00F030B0" w:rsidRDefault="00F030B0">
      <w:pPr>
        <w:pStyle w:val="a5"/>
        <w:tabs>
          <w:tab w:val="left" w:pos="1541"/>
        </w:tabs>
        <w:spacing w:before="161"/>
        <w:ind w:left="666" w:right="144" w:firstLine="0"/>
        <w:jc w:val="both"/>
        <w:rPr>
          <w:sz w:val="24"/>
          <w:szCs w:val="24"/>
        </w:rPr>
      </w:pP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Антонова Т.В., Лиознов Д.А. </w:t>
      </w:r>
      <w:hyperlink r:id="rId15">
        <w:r>
          <w:rPr>
            <w:sz w:val="24"/>
            <w:szCs w:val="24"/>
          </w:rPr>
          <w:t>Инфекции в практике медицинской</w:t>
        </w:r>
      </w:hyperlink>
      <w:hyperlink r:id="rId16">
        <w:r>
          <w:rPr>
            <w:sz w:val="24"/>
            <w:szCs w:val="24"/>
          </w:rPr>
          <w:t>сестры. Учебное</w:t>
        </w:r>
      </w:hyperlink>
      <w:hyperlink r:id="rId17">
        <w:r>
          <w:rPr>
            <w:sz w:val="24"/>
            <w:szCs w:val="24"/>
          </w:rPr>
          <w:t xml:space="preserve">пособие. </w:t>
        </w:r>
      </w:hyperlink>
      <w:r>
        <w:rPr>
          <w:sz w:val="24"/>
          <w:szCs w:val="24"/>
        </w:rPr>
        <w:t>Издательство: СпецЛит. 2020. - 173 с.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>Аравийская</w:t>
      </w:r>
      <w:r>
        <w:rPr>
          <w:sz w:val="24"/>
          <w:szCs w:val="24"/>
        </w:rPr>
        <w:tab/>
        <w:t>Е.</w:t>
      </w:r>
      <w:r>
        <w:rPr>
          <w:sz w:val="24"/>
          <w:szCs w:val="24"/>
        </w:rPr>
        <w:t>Р.</w:t>
      </w:r>
      <w:r>
        <w:rPr>
          <w:sz w:val="24"/>
          <w:szCs w:val="24"/>
        </w:rPr>
        <w:tab/>
      </w:r>
      <w:hyperlink r:id="rId18">
        <w:r>
          <w:rPr>
            <w:sz w:val="24"/>
            <w:szCs w:val="24"/>
          </w:rPr>
          <w:t>Руководство</w:t>
        </w:r>
        <w:r>
          <w:rPr>
            <w:sz w:val="24"/>
            <w:szCs w:val="24"/>
          </w:rPr>
          <w:tab/>
          <w:t>по</w:t>
        </w:r>
        <w:r>
          <w:rPr>
            <w:sz w:val="24"/>
            <w:szCs w:val="24"/>
          </w:rPr>
          <w:tab/>
          <w:t>дерматокосметологии</w:t>
        </w:r>
      </w:hyperlink>
      <w:r>
        <w:rPr>
          <w:sz w:val="24"/>
          <w:szCs w:val="24"/>
        </w:rPr>
        <w:t>. Издательство: Фолиан. 2018. - 632 с.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>Ахтям</w:t>
      </w:r>
      <w:r>
        <w:rPr>
          <w:sz w:val="24"/>
          <w:szCs w:val="24"/>
        </w:rPr>
        <w:t>ов С.Н. Бутов Ю.С. Практическая дерматокосметология. М.: Медицина. 2023.- 400 с.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>Ингерлейб</w:t>
      </w:r>
      <w:r>
        <w:rPr>
          <w:sz w:val="24"/>
          <w:szCs w:val="24"/>
        </w:rPr>
        <w:tab/>
        <w:t>М.Б.</w:t>
      </w:r>
      <w:r>
        <w:rPr>
          <w:sz w:val="24"/>
          <w:szCs w:val="24"/>
        </w:rPr>
        <w:tab/>
      </w:r>
      <w:hyperlink r:id="rId19">
        <w:r>
          <w:rPr>
            <w:sz w:val="24"/>
            <w:szCs w:val="24"/>
          </w:rPr>
          <w:t>Полный</w:t>
        </w:r>
        <w:r>
          <w:rPr>
            <w:sz w:val="24"/>
            <w:szCs w:val="24"/>
          </w:rPr>
          <w:tab/>
          <w:t>лекарственный</w:t>
        </w:r>
        <w:r>
          <w:rPr>
            <w:sz w:val="24"/>
            <w:szCs w:val="24"/>
          </w:rPr>
          <w:tab/>
          <w:t>справочник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>среднего</w:t>
        </w:r>
      </w:hyperlink>
      <w:hyperlink r:id="rId20">
        <w:r>
          <w:rPr>
            <w:sz w:val="24"/>
            <w:szCs w:val="24"/>
          </w:rPr>
          <w:t>медицинского</w:t>
        </w:r>
      </w:hyperlink>
      <w:hyperlink r:id="rId21">
        <w:r>
          <w:rPr>
            <w:sz w:val="24"/>
            <w:szCs w:val="24"/>
          </w:rPr>
          <w:t>работника</w:t>
        </w:r>
      </w:hyperlink>
      <w:r>
        <w:rPr>
          <w:sz w:val="24"/>
          <w:szCs w:val="24"/>
        </w:rPr>
        <w:t>. Издательство: Феникс. 2023. - 322 с.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Кожа как объект косметологического воздействия. Серия "Моя  специальность - </w:t>
      </w:r>
      <w:r>
        <w:rPr>
          <w:sz w:val="24"/>
          <w:szCs w:val="24"/>
        </w:rPr>
        <w:lastRenderedPageBreak/>
        <w:t>косметология". Под общ.ред. Е.И. Эрнандес. М.: ООО ИД</w:t>
      </w:r>
    </w:p>
    <w:p w:rsidR="00F030B0" w:rsidRDefault="00E375CB">
      <w:pPr>
        <w:pStyle w:val="a5"/>
        <w:numPr>
          <w:ilvl w:val="0"/>
          <w:numId w:val="8"/>
        </w:numPr>
        <w:tabs>
          <w:tab w:val="left" w:pos="1541"/>
        </w:tabs>
        <w:spacing w:before="161"/>
        <w:ind w:right="144" w:firstLine="566"/>
        <w:jc w:val="both"/>
        <w:rPr>
          <w:sz w:val="24"/>
          <w:szCs w:val="24"/>
        </w:rPr>
      </w:pPr>
      <w:r>
        <w:rPr>
          <w:sz w:val="24"/>
          <w:szCs w:val="24"/>
        </w:rPr>
        <w:t>«Косметика и медицина», 2022.- 172 с.: ил.</w:t>
      </w:r>
    </w:p>
    <w:p w:rsidR="00F030B0" w:rsidRDefault="00F030B0">
      <w:pPr>
        <w:pStyle w:val="a3"/>
        <w:ind w:left="100"/>
        <w:rPr>
          <w:sz w:val="24"/>
          <w:szCs w:val="24"/>
        </w:rPr>
      </w:pPr>
    </w:p>
    <w:p w:rsidR="00F030B0" w:rsidRDefault="00E375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30B0" w:rsidRDefault="00E375CB">
      <w:pPr>
        <w:pStyle w:val="1"/>
        <w:ind w:firstLine="709"/>
        <w:jc w:val="right"/>
        <w:rPr>
          <w:sz w:val="24"/>
          <w:szCs w:val="24"/>
        </w:rPr>
      </w:pPr>
      <w:bookmarkStart w:id="30" w:name="_Toc176101093"/>
      <w:r>
        <w:rPr>
          <w:sz w:val="24"/>
          <w:szCs w:val="24"/>
        </w:rPr>
        <w:lastRenderedPageBreak/>
        <w:t>ПРИЛОЖЕНИЕ 1</w:t>
      </w:r>
      <w:bookmarkEnd w:id="30"/>
    </w:p>
    <w:p w:rsidR="00F030B0" w:rsidRDefault="00F030B0">
      <w:pPr>
        <w:spacing w:line="360" w:lineRule="auto"/>
        <w:jc w:val="center"/>
        <w:rPr>
          <w:b/>
          <w:sz w:val="24"/>
          <w:szCs w:val="24"/>
        </w:rPr>
      </w:pPr>
    </w:p>
    <w:p w:rsidR="00F030B0" w:rsidRDefault="00E375C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Анке</w:t>
      </w:r>
      <w:r>
        <w:rPr>
          <w:b/>
          <w:szCs w:val="28"/>
        </w:rPr>
        <w:t>та для проведения входного контроля</w:t>
      </w:r>
    </w:p>
    <w:p w:rsidR="00F030B0" w:rsidRDefault="00E375CB">
      <w:pPr>
        <w:spacing w:line="360" w:lineRule="auto"/>
        <w:ind w:firstLine="708"/>
        <w:rPr>
          <w:szCs w:val="28"/>
        </w:rPr>
      </w:pPr>
      <w:r>
        <w:rPr>
          <w:szCs w:val="28"/>
        </w:rPr>
        <w:t>Целью «Входного контроля» является: изучение мотивации слушателя к занятиям данного курса, оценка уровня первичной теоретической и практической подготовки в выбранной области деятельности.</w:t>
      </w:r>
    </w:p>
    <w:p w:rsidR="00F030B0" w:rsidRDefault="00F030B0">
      <w:pPr>
        <w:rPr>
          <w:rFonts w:eastAsiaTheme="minorHAnsi"/>
          <w:b/>
          <w:szCs w:val="28"/>
        </w:rPr>
      </w:pPr>
      <w:bookmarkStart w:id="31" w:name="_Hlk139955528"/>
    </w:p>
    <w:tbl>
      <w:tblPr>
        <w:tblStyle w:val="11"/>
        <w:tblW w:w="10200" w:type="dxa"/>
        <w:tblLayout w:type="fixed"/>
        <w:tblLook w:val="04A0"/>
      </w:tblPr>
      <w:tblGrid>
        <w:gridCol w:w="3398"/>
        <w:gridCol w:w="6802"/>
      </w:tblGrid>
      <w:tr w:rsidR="00F030B0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tabs>
                <w:tab w:val="left" w:pos="440"/>
                <w:tab w:val="right" w:leader="dot" w:pos="1019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Вопрос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tabs>
                <w:tab w:val="left" w:pos="440"/>
                <w:tab w:val="right" w:leader="dot" w:pos="1019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Ответы</w:t>
            </w:r>
          </w:p>
        </w:tc>
      </w:tr>
      <w:tr w:rsidR="00F030B0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Какова Ваша главная цель обучения по дополнительной профессиональной программе ? Отметьте все, что считаете нужным: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необходимость в непрерывном повышении квалификации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предстоящая аттестация на квалификационную(должностную) категорию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личная потребность в п</w:t>
            </w:r>
            <w:r>
              <w:rPr>
                <w:szCs w:val="28"/>
              </w:rPr>
              <w:t xml:space="preserve">овышении профессиональной компетентности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смена специализации, профиля работы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участие (намерение участвовать) в инновационной деятельности ОО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возможность профессионального общения с представителями других ОО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профессиональные проблемы, требующие новых знан</w:t>
            </w:r>
            <w:r>
              <w:rPr>
                <w:szCs w:val="28"/>
              </w:rPr>
              <w:t>ий и инструментов, стремление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овладеть современными технологиями, методами управления персоналом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другое </w:t>
            </w:r>
          </w:p>
        </w:tc>
      </w:tr>
      <w:bookmarkEnd w:id="31"/>
      <w:tr w:rsidR="00F030B0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Насколько Вы осведомлены по теме данной программы: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работаю по данной теме, но нуждаюсь в дополнительной теоретической и практической подготовке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имею о</w:t>
            </w:r>
            <w:r>
              <w:rPr>
                <w:szCs w:val="28"/>
              </w:rPr>
              <w:t xml:space="preserve">бщее представление об этой теме, но еще не работал и желаю изучить ее для использования на практике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не имею конкретных знаний по данной теме и хочу изучить для использования на практике </w:t>
            </w:r>
          </w:p>
        </w:tc>
      </w:tr>
      <w:tr w:rsidR="00F030B0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Нуждаетесь в консультациях по: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нормативно-правовому обеспечению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>пла</w:t>
            </w:r>
            <w:r>
              <w:rPr>
                <w:szCs w:val="28"/>
              </w:rPr>
              <w:t>нированию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проблемам управленческого анализа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организационному направлению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управленческому направлению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не нуждаюсь в консультации </w:t>
            </w:r>
          </w:p>
        </w:tc>
      </w:tr>
      <w:tr w:rsidR="00F030B0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Какие формы обучения, на Ваш взгляд, наиболее продуктивны для повышения уровня профессиональной </w:t>
            </w:r>
            <w:r>
              <w:rPr>
                <w:szCs w:val="28"/>
              </w:rPr>
              <w:lastRenderedPageBreak/>
              <w:t xml:space="preserve">компетентности? Отметьте </w:t>
            </w:r>
            <w:r>
              <w:rPr>
                <w:szCs w:val="28"/>
              </w:rPr>
              <w:t>все подходящие варианты: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лекция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деловая игра, ролевая игра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тренинг, семинар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дискуссия, круглый стол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групповая работа («мозговой штурм», «кейс-метод», «кластер» и др.) </w:t>
            </w:r>
          </w:p>
          <w:p w:rsidR="00F030B0" w:rsidRDefault="00E375CB">
            <w:pPr>
              <w:spacing w:line="360" w:lineRule="auto"/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защита проекта </w:t>
            </w:r>
          </w:p>
        </w:tc>
      </w:tr>
    </w:tbl>
    <w:p w:rsidR="00F030B0" w:rsidRDefault="00F030B0">
      <w:pPr>
        <w:adjustRightInd w:val="0"/>
        <w:spacing w:line="360" w:lineRule="auto"/>
        <w:ind w:left="720"/>
        <w:jc w:val="center"/>
        <w:rPr>
          <w:sz w:val="24"/>
          <w:szCs w:val="24"/>
        </w:rPr>
      </w:pPr>
    </w:p>
    <w:p w:rsidR="00F030B0" w:rsidRDefault="00F030B0">
      <w:pPr>
        <w:pStyle w:val="a3"/>
        <w:rPr>
          <w:sz w:val="24"/>
          <w:szCs w:val="24"/>
        </w:rPr>
      </w:pPr>
    </w:p>
    <w:p w:rsidR="00F030B0" w:rsidRDefault="00F030B0">
      <w:pPr>
        <w:pStyle w:val="a3"/>
        <w:rPr>
          <w:sz w:val="24"/>
          <w:szCs w:val="24"/>
        </w:rPr>
      </w:pPr>
    </w:p>
    <w:p w:rsidR="00F030B0" w:rsidRDefault="00F030B0">
      <w:pPr>
        <w:pStyle w:val="a3"/>
        <w:rPr>
          <w:sz w:val="24"/>
          <w:szCs w:val="24"/>
        </w:rPr>
      </w:pPr>
    </w:p>
    <w:p w:rsidR="00F030B0" w:rsidRDefault="00E375CB">
      <w:pPr>
        <w:rPr>
          <w:b/>
          <w:sz w:val="24"/>
          <w:szCs w:val="24"/>
        </w:rPr>
      </w:pPr>
      <w:bookmarkStart w:id="32" w:name="_Toc108451783"/>
      <w:r>
        <w:rPr>
          <w:sz w:val="24"/>
          <w:szCs w:val="24"/>
        </w:rPr>
        <w:br w:type="page"/>
      </w:r>
    </w:p>
    <w:p w:rsidR="00F030B0" w:rsidRDefault="00E375CB">
      <w:pPr>
        <w:pStyle w:val="1"/>
        <w:jc w:val="right"/>
        <w:rPr>
          <w:sz w:val="24"/>
          <w:szCs w:val="24"/>
        </w:rPr>
      </w:pPr>
      <w:bookmarkStart w:id="33" w:name="_Toc176101094"/>
      <w:r>
        <w:rPr>
          <w:sz w:val="24"/>
          <w:szCs w:val="24"/>
        </w:rPr>
        <w:lastRenderedPageBreak/>
        <w:t>ПРИЛОЖЕНИЕ 2</w:t>
      </w:r>
      <w:bookmarkEnd w:id="32"/>
      <w:bookmarkEnd w:id="33"/>
    </w:p>
    <w:p w:rsidR="00F030B0" w:rsidRDefault="00F030B0">
      <w:pPr>
        <w:shd w:val="clear" w:color="auto" w:fill="FFFFFF"/>
        <w:ind w:firstLine="709"/>
        <w:rPr>
          <w:sz w:val="24"/>
          <w:szCs w:val="24"/>
        </w:rPr>
      </w:pP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Примерные вопросы к экзамену: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 w:val="24"/>
          <w:szCs w:val="24"/>
        </w:rPr>
        <w:t>1</w:t>
      </w:r>
      <w:r>
        <w:rPr>
          <w:szCs w:val="28"/>
        </w:rPr>
        <w:t xml:space="preserve">. Правила, </w:t>
      </w:r>
      <w:r>
        <w:rPr>
          <w:szCs w:val="28"/>
        </w:rPr>
        <w:t>современные формы и методы обслуживания потребителя.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2. Устройство, правила эксплуатации и хранения применяемого оборудования, инструментов.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3. Состав и свойства косметических средств и используемых материалов.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4. Нормы расхода косметических средств и испо</w:t>
      </w:r>
      <w:r>
        <w:rPr>
          <w:szCs w:val="28"/>
        </w:rPr>
        <w:t>льзуемых материалов.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 Основы анатомии, физиологии, гистологии кожи и мышц.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6. Общие признаки кожных заболеваний, особенности аллергических реакций кожи.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7. Возрастные особенности кожи. 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8. Правила оказания первой помощи. 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9. Санитарно-эпидемиологические </w:t>
      </w:r>
      <w:r>
        <w:rPr>
          <w:szCs w:val="28"/>
        </w:rPr>
        <w:t>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10. Виды очищающих процедур по телу, показания и противопоказания.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11. Технология </w:t>
      </w:r>
      <w:r>
        <w:rPr>
          <w:szCs w:val="28"/>
        </w:rPr>
        <w:t>проведения скрабирования, пилинга и гоммажа тела либо его отдельных частей.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12. Виды косметического массажа, показания и противопоказания.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13. Технология выполнения косметического массажа тела либо его отдельных частей, спа-массажа.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14. Виды горячего оберт</w:t>
      </w:r>
      <w:r>
        <w:rPr>
          <w:szCs w:val="28"/>
        </w:rPr>
        <w:t>ывания, показания, противопоказания.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15. Виды изотермического обертывания, показания, противопоказания.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16. Технология выполнения горячего обертывания тела либо его отдельных частей.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17. Технология выполнения изотермического обертывания тела либо его отдел</w:t>
      </w:r>
      <w:r>
        <w:rPr>
          <w:szCs w:val="28"/>
        </w:rPr>
        <w:t>ьных частей.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18. Виды эстетической коррекции волосяного покрова тела, показания, противопоказания.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19. Технология выполнения восковой коррекции волосяного покрова проблемных зон (голень, бедро, руки, грудная клетка, спина, подмышечные впадины, область бики</w:t>
      </w:r>
      <w:r>
        <w:rPr>
          <w:szCs w:val="28"/>
        </w:rPr>
        <w:t>ни).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 20. Технология выполнения механической коррекции волосяного покрова проблемных зон (голень, бедро, руки, грудная клетка, спина, подмышечные впадины, область бикини).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21. Проведение беседы с клиентом об оказанной процедуре.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23. Получение от клиента от</w:t>
      </w:r>
      <w:r>
        <w:rPr>
          <w:szCs w:val="28"/>
        </w:rPr>
        <w:t>зыва о качестве оказанной услуги.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24. Представление рабочего листа администратору.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25. Заполнение анкеты клиентом.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25. Согласование с клиентом следующего посещения.</w:t>
      </w:r>
    </w:p>
    <w:p w:rsidR="00F030B0" w:rsidRDefault="00E375CB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26.  Консультирование потребителей по домашнему профилактическому уходу за телом. Использов</w:t>
      </w:r>
      <w:r>
        <w:rPr>
          <w:szCs w:val="28"/>
        </w:rPr>
        <w:t>ание новейших методов в современных модных тенденциях.</w:t>
      </w:r>
    </w:p>
    <w:p w:rsidR="00F030B0" w:rsidRDefault="00F030B0">
      <w:pPr>
        <w:pStyle w:val="a3"/>
        <w:ind w:left="100"/>
        <w:rPr>
          <w:sz w:val="24"/>
          <w:szCs w:val="24"/>
        </w:rPr>
      </w:pPr>
    </w:p>
    <w:sectPr w:rsidR="00F030B0" w:rsidSect="002C222A">
      <w:pgSz w:w="11920" w:h="16850"/>
      <w:pgMar w:top="960" w:right="540" w:bottom="1200" w:left="1220" w:header="0" w:footer="9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CB" w:rsidRDefault="00E375CB">
      <w:r>
        <w:separator/>
      </w:r>
    </w:p>
  </w:endnote>
  <w:endnote w:type="continuationSeparator" w:id="1">
    <w:p w:rsidR="00E375CB" w:rsidRDefault="00E3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0" w:rsidRDefault="002C222A">
    <w:pPr>
      <w:framePr w:wrap="around" w:vAnchor="text" w:hAnchor="margin" w:xAlign="right" w:y="1"/>
    </w:pPr>
    <w:r>
      <w:fldChar w:fldCharType="begin"/>
    </w:r>
    <w:r w:rsidR="00E375CB">
      <w:instrText xml:space="preserve">PAGE </w:instrText>
    </w:r>
    <w:r>
      <w:fldChar w:fldCharType="separate"/>
    </w:r>
    <w:r w:rsidR="00E375CB">
      <w:t>2</w:t>
    </w:r>
    <w:r>
      <w:fldChar w:fldCharType="end"/>
    </w:r>
  </w:p>
  <w:p w:rsidR="00F030B0" w:rsidRDefault="00F030B0">
    <w:pPr>
      <w:pStyle w:val="a4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0" w:rsidRDefault="002C222A">
    <w:pPr>
      <w:pStyle w:val="a3"/>
      <w:spacing w:line="14" w:lineRule="auto"/>
      <w:ind w:left="0"/>
      <w:rPr>
        <w:sz w:val="20"/>
      </w:rPr>
    </w:pPr>
    <w:r w:rsidRPr="002C22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55pt;margin-top:793pt;width:11.55pt;height:14.25pt;z-index:-251657216;mso-position-horizontal-relative:page;mso-position-vertical-relative:page" filled="f" stroked="f">
          <v:textbox style="mso-next-textbox:#_x0000_s1025" inset="0,0,0,0">
            <w:txbxContent>
              <w:p w:rsidR="00F030B0" w:rsidRDefault="002C222A">
                <w:pPr>
                  <w:spacing w:before="11"/>
                  <w:ind w:left="60"/>
                </w:pPr>
                <w:r>
                  <w:fldChar w:fldCharType="begin"/>
                </w:r>
                <w:r w:rsidR="00E375CB">
                  <w:instrText xml:space="preserve"> PAGE </w:instrText>
                </w:r>
                <w:r>
                  <w:fldChar w:fldCharType="separate"/>
                </w:r>
                <w:r w:rsidR="002A00C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B0" w:rsidRDefault="002C222A">
    <w:pPr>
      <w:pStyle w:val="a3"/>
      <w:spacing w:line="14" w:lineRule="auto"/>
      <w:ind w:left="0"/>
      <w:rPr>
        <w:sz w:val="16"/>
      </w:rPr>
    </w:pPr>
    <w:r w:rsidRPr="002C22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6.1pt;margin-top:780.25pt;width:21pt;height:15.8pt;z-index:-251656192;mso-position-horizontal-relative:page;mso-position-vertical-relative:page" filled="f" stroked="f">
          <v:textbox inset="0,0,0,0">
            <w:txbxContent>
              <w:p w:rsidR="00F030B0" w:rsidRDefault="002C222A">
                <w:pPr>
                  <w:spacing w:before="42"/>
                  <w:ind w:left="60"/>
                </w:pPr>
                <w:r>
                  <w:fldChar w:fldCharType="begin"/>
                </w:r>
                <w:r w:rsidR="00E375CB">
                  <w:instrText xml:space="preserve"> PAGE </w:instrText>
                </w:r>
                <w:r>
                  <w:fldChar w:fldCharType="separate"/>
                </w:r>
                <w:r w:rsidR="002A00C9">
                  <w:rPr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CB" w:rsidRDefault="00E375CB">
      <w:r>
        <w:separator/>
      </w:r>
    </w:p>
  </w:footnote>
  <w:footnote w:type="continuationSeparator" w:id="1">
    <w:p w:rsidR="00E375CB" w:rsidRDefault="00E37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1C6E78"/>
    <w:multiLevelType w:val="multilevel"/>
    <w:tmpl w:val="881C6E78"/>
    <w:lvl w:ilvl="0">
      <w:start w:val="1"/>
      <w:numFmt w:val="decimal"/>
      <w:lvlText w:val="%1."/>
      <w:lvlJc w:val="left"/>
      <w:pPr>
        <w:ind w:left="1601" w:hanging="281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08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492"/>
      </w:pPr>
      <w:rPr>
        <w:rFonts w:hint="default"/>
        <w:lang w:val="ru-RU" w:eastAsia="en-US" w:bidi="ar-SA"/>
      </w:rPr>
    </w:lvl>
  </w:abstractNum>
  <w:abstractNum w:abstractNumId="1">
    <w:nsid w:val="8EFC821A"/>
    <w:multiLevelType w:val="multilevel"/>
    <w:tmpl w:val="8EFC821A"/>
    <w:lvl w:ilvl="0">
      <w:start w:val="7"/>
      <w:numFmt w:val="decimal"/>
      <w:lvlText w:val="%1"/>
      <w:lvlJc w:val="left"/>
      <w:pPr>
        <w:ind w:left="100" w:hanging="7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" w:hanging="75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0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752"/>
      </w:pPr>
      <w:rPr>
        <w:rFonts w:hint="default"/>
        <w:lang w:val="ru-RU" w:eastAsia="en-US" w:bidi="ar-SA"/>
      </w:rPr>
    </w:lvl>
  </w:abstractNum>
  <w:abstractNum w:abstractNumId="2">
    <w:nsid w:val="AD7779F3"/>
    <w:multiLevelType w:val="multilevel"/>
    <w:tmpl w:val="AD7779F3"/>
    <w:lvl w:ilvl="0">
      <w:numFmt w:val="bullet"/>
      <w:lvlText w:val="–"/>
      <w:lvlJc w:val="left"/>
      <w:pPr>
        <w:ind w:left="21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5" w:hanging="1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1" w:hanging="1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154"/>
      </w:pPr>
      <w:rPr>
        <w:rFonts w:hint="default"/>
        <w:lang w:val="ru-RU" w:eastAsia="en-US" w:bidi="ar-SA"/>
      </w:rPr>
    </w:lvl>
  </w:abstractNum>
  <w:abstractNum w:abstractNumId="3">
    <w:nsid w:val="C7B9EE85"/>
    <w:multiLevelType w:val="multilevel"/>
    <w:tmpl w:val="C7B9EE85"/>
    <w:lvl w:ilvl="0">
      <w:start w:val="3"/>
      <w:numFmt w:val="decimal"/>
      <w:lvlText w:val="%1"/>
      <w:lvlJc w:val="left"/>
      <w:pPr>
        <w:ind w:left="85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8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493"/>
      </w:pPr>
      <w:rPr>
        <w:rFonts w:hint="default"/>
        <w:lang w:val="ru-RU" w:eastAsia="en-US" w:bidi="ar-SA"/>
      </w:rPr>
    </w:lvl>
  </w:abstractNum>
  <w:abstractNum w:abstractNumId="4">
    <w:nsid w:val="04310AED"/>
    <w:multiLevelType w:val="hybridMultilevel"/>
    <w:tmpl w:val="2942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01BA6"/>
    <w:multiLevelType w:val="multilevel"/>
    <w:tmpl w:val="D9D0C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21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024" w:hanging="1800"/>
      </w:pPr>
      <w:rPr>
        <w:rFonts w:hint="default"/>
      </w:rPr>
    </w:lvl>
  </w:abstractNum>
  <w:abstractNum w:abstractNumId="6">
    <w:nsid w:val="1ADC77BB"/>
    <w:multiLevelType w:val="multilevel"/>
    <w:tmpl w:val="1ADC77BB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05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732"/>
      </w:pPr>
      <w:rPr>
        <w:rFonts w:hint="default"/>
        <w:lang w:val="ru-RU" w:eastAsia="en-US" w:bidi="ar-SA"/>
      </w:rPr>
    </w:lvl>
  </w:abstractNum>
  <w:abstractNum w:abstractNumId="7">
    <w:nsid w:val="2E547C9F"/>
    <w:multiLevelType w:val="multilevel"/>
    <w:tmpl w:val="5090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9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1800"/>
      </w:pPr>
      <w:rPr>
        <w:rFonts w:hint="default"/>
      </w:rPr>
    </w:lvl>
  </w:abstractNum>
  <w:abstractNum w:abstractNumId="8">
    <w:nsid w:val="35BFFB08"/>
    <w:multiLevelType w:val="multilevel"/>
    <w:tmpl w:val="35BFFB08"/>
    <w:lvl w:ilvl="0">
      <w:numFmt w:val="bullet"/>
      <w:lvlText w:val="–"/>
      <w:lvlJc w:val="left"/>
      <w:pPr>
        <w:ind w:left="21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5" w:hanging="1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1" w:hanging="1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154"/>
      </w:pPr>
      <w:rPr>
        <w:rFonts w:hint="default"/>
        <w:lang w:val="ru-RU" w:eastAsia="en-US" w:bidi="ar-SA"/>
      </w:rPr>
    </w:lvl>
  </w:abstractNum>
  <w:abstractNum w:abstractNumId="9">
    <w:nsid w:val="3C24631B"/>
    <w:multiLevelType w:val="multilevel"/>
    <w:tmpl w:val="DFF68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1976" w:hanging="360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ind w:left="39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556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75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916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11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275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4728" w:hanging="1800"/>
      </w:pPr>
      <w:rPr>
        <w:rFonts w:hint="default"/>
        <w:w w:val="105"/>
      </w:rPr>
    </w:lvl>
  </w:abstractNum>
  <w:abstractNum w:abstractNumId="10">
    <w:nsid w:val="3DE726AE"/>
    <w:multiLevelType w:val="multilevel"/>
    <w:tmpl w:val="3DE726AE"/>
    <w:lvl w:ilvl="0">
      <w:start w:val="1"/>
      <w:numFmt w:val="decimal"/>
      <w:lvlText w:val="%1."/>
      <w:lvlJc w:val="left"/>
      <w:pPr>
        <w:ind w:left="100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05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300"/>
      </w:pPr>
      <w:rPr>
        <w:rFonts w:hint="default"/>
        <w:lang w:val="ru-RU" w:eastAsia="en-US" w:bidi="ar-SA"/>
      </w:rPr>
    </w:lvl>
  </w:abstractNum>
  <w:abstractNum w:abstractNumId="11">
    <w:nsid w:val="50FE5A4F"/>
    <w:multiLevelType w:val="multilevel"/>
    <w:tmpl w:val="A94401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12">
    <w:nsid w:val="5318124B"/>
    <w:multiLevelType w:val="multilevel"/>
    <w:tmpl w:val="0FCEB7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56" w:hanging="1800"/>
      </w:pPr>
      <w:rPr>
        <w:rFonts w:hint="default"/>
      </w:rPr>
    </w:lvl>
  </w:abstractNum>
  <w:abstractNum w:abstractNumId="13">
    <w:nsid w:val="5CE91B73"/>
    <w:multiLevelType w:val="hybridMultilevel"/>
    <w:tmpl w:val="9D5E9E90"/>
    <w:lvl w:ilvl="0" w:tplc="0ADAA2F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>
    <w:nsid w:val="7FDAC55F"/>
    <w:multiLevelType w:val="multilevel"/>
    <w:tmpl w:val="7FDAC55F"/>
    <w:lvl w:ilvl="0">
      <w:start w:val="1"/>
      <w:numFmt w:val="decimal"/>
      <w:lvlText w:val="%1."/>
      <w:lvlJc w:val="left"/>
      <w:pPr>
        <w:ind w:left="217" w:hanging="8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5" w:hanging="8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1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8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4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030B0"/>
    <w:rsid w:val="000C7690"/>
    <w:rsid w:val="000F79D2"/>
    <w:rsid w:val="002A00C9"/>
    <w:rsid w:val="002C222A"/>
    <w:rsid w:val="002C7167"/>
    <w:rsid w:val="00675A11"/>
    <w:rsid w:val="006D160F"/>
    <w:rsid w:val="00C27047"/>
    <w:rsid w:val="00E375CB"/>
    <w:rsid w:val="00F030B0"/>
    <w:rsid w:val="2BF778B4"/>
    <w:rsid w:val="3D3C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C222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2C222A"/>
    <w:pPr>
      <w:ind w:left="7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270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270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C222A"/>
    <w:pPr>
      <w:ind w:left="217"/>
    </w:pPr>
    <w:rPr>
      <w:sz w:val="28"/>
      <w:szCs w:val="28"/>
    </w:rPr>
  </w:style>
  <w:style w:type="paragraph" w:styleId="10">
    <w:name w:val="toc 1"/>
    <w:basedOn w:val="a"/>
    <w:uiPriority w:val="39"/>
    <w:qFormat/>
    <w:rsid w:val="002C222A"/>
    <w:pPr>
      <w:spacing w:before="69"/>
      <w:ind w:left="1601" w:hanging="946"/>
    </w:pPr>
    <w:rPr>
      <w:b/>
      <w:bCs/>
      <w:sz w:val="28"/>
      <w:szCs w:val="28"/>
    </w:rPr>
  </w:style>
  <w:style w:type="paragraph" w:styleId="31">
    <w:name w:val="toc 3"/>
    <w:basedOn w:val="a"/>
    <w:uiPriority w:val="1"/>
    <w:qFormat/>
    <w:rsid w:val="002C222A"/>
    <w:pPr>
      <w:spacing w:before="69"/>
      <w:ind w:left="1320"/>
    </w:pPr>
    <w:rPr>
      <w:sz w:val="28"/>
      <w:szCs w:val="28"/>
    </w:rPr>
  </w:style>
  <w:style w:type="paragraph" w:styleId="21">
    <w:name w:val="toc 2"/>
    <w:basedOn w:val="a"/>
    <w:uiPriority w:val="39"/>
    <w:qFormat/>
    <w:rsid w:val="002C222A"/>
    <w:pPr>
      <w:spacing w:before="64"/>
      <w:ind w:left="1601" w:hanging="282"/>
    </w:pPr>
    <w:rPr>
      <w:b/>
      <w:bCs/>
      <w:sz w:val="28"/>
      <w:szCs w:val="28"/>
    </w:rPr>
  </w:style>
  <w:style w:type="paragraph" w:styleId="a4">
    <w:name w:val="footer"/>
    <w:basedOn w:val="a"/>
    <w:qFormat/>
    <w:rsid w:val="002C222A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2C22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2C222A"/>
    <w:pPr>
      <w:ind w:left="217" w:firstLine="566"/>
    </w:pPr>
  </w:style>
  <w:style w:type="paragraph" w:customStyle="1" w:styleId="TableParagraph">
    <w:name w:val="Table Paragraph"/>
    <w:basedOn w:val="a"/>
    <w:uiPriority w:val="1"/>
    <w:qFormat/>
    <w:rsid w:val="002C222A"/>
  </w:style>
  <w:style w:type="table" w:customStyle="1" w:styleId="11">
    <w:name w:val="Сетка таблицы1"/>
    <w:basedOn w:val="a1"/>
    <w:qFormat/>
    <w:rsid w:val="002C222A"/>
    <w:rPr>
      <w:rFonts w:ascii="Calibri" w:eastAsia="Calibri" w:hAnsi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C270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C2704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0">
    <w:name w:val="Заголовок 2 Знак"/>
    <w:basedOn w:val="a0"/>
    <w:link w:val="2"/>
    <w:rsid w:val="00C270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C2704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9">
    <w:name w:val="Hyperlink"/>
    <w:basedOn w:val="a0"/>
    <w:uiPriority w:val="99"/>
    <w:unhideWhenUsed/>
    <w:rsid w:val="00C2704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270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Balloon Text"/>
    <w:basedOn w:val="a"/>
    <w:link w:val="ab"/>
    <w:rsid w:val="002A00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A00C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mmbook.ru/index.php?page=shop.product_details&amp;flypage=shop.flypage&amp;product_id=3417&amp;category_id=8&amp;manufacturer_id=0&amp;option=com_virtuemart&amp;Itemid=3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medknigaservis.ru/polny-lekarstvenny-spravochnik-srednego-meditsinskogo-rabotnika-ingerleyb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medknigaservis.ru/infektsii-praktike-meditsinskoy-sestri-uchebnoye-posobiye-antonova-lioznov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edknigaservis.ru/infektsii-praktike-meditsinskoy-sestri-uchebnoye-posobiye-antonova-lioznov.html" TargetMode="External"/><Relationship Id="rId20" Type="http://schemas.openxmlformats.org/officeDocument/2006/relationships/hyperlink" Target="http://www.medknigaservis.ru/polny-lekarstvenny-spravochnik-srednego-meditsinskogo-rabotnika-ingerleyb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medknigaservis.ru/infektsii-praktike-meditsinskoy-sestri-uchebnoye-posobiye-antonova-lioznov.htm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medknigaservis.ru/polny-lekarstvenny-spravochnik-srednego-meditsinskogo-rabotnika-ingerleyb.html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D6FA0A11-9545-49F8-8232-8B3B63101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8669</Words>
  <Characters>49419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дополнительного профессионального образования</vt:lpstr>
    </vt:vector>
  </TitlesOfParts>
  <Company/>
  <LinksUpToDate>false</LinksUpToDate>
  <CharactersWithSpaces>57973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дополнительного профессионального образования</dc:title>
  <dc:creator>МАМА</dc:creator>
  <cp:lastModifiedBy>Ленуся</cp:lastModifiedBy>
  <cp:revision>2</cp:revision>
  <dcterms:created xsi:type="dcterms:W3CDTF">2024-09-02T19:33:00Z</dcterms:created>
  <dcterms:modified xsi:type="dcterms:W3CDTF">2024-09-02T19:33:00Z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59384C4D1BA845C7AB4D9F97364F3E8D_13</vt:lpwstr>
  </property>
</Properties>
</file>